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FE3" w:rsidRPr="00956FE3" w:rsidRDefault="00437810" w:rsidP="004378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56F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437810" w:rsidRPr="00956FE3" w:rsidRDefault="00437810" w:rsidP="004378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956FE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«В семье пополнение. Первая помощь при детской ревности»</w:t>
      </w:r>
    </w:p>
    <w:p w:rsidR="00EF675B" w:rsidRPr="00956FE3" w:rsidRDefault="00EF675B" w:rsidP="004378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37810" w:rsidRPr="00956FE3" w:rsidRDefault="00437810" w:rsidP="00437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864E80" wp14:editId="527E3F78">
            <wp:extent cx="2857500" cy="1981200"/>
            <wp:effectExtent l="0" t="0" r="0" b="0"/>
            <wp:docPr id="1" name="Рисунок 1" descr="детская ревность, детская ревность детей, детская ревность советы психолога, консультация психолога для роди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ая ревность, детская ревность детей, детская ревность советы психолога, консультация психолога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Счастливая супружеская пара после рождения своего первенца 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общим любимцем. Родители с ним играют, в определенные моменты балуют, часто позволяют даже манипулировать собой и уступают определенными своими принципами. Это ли не лучший период детства.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временем, у друзей рождаются братик или сестричка, и сам ребенок начинает просить маму и папу родить ему, чтобы было с кем играть ...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 нетерпением ждет с родителями это событие, слушает мамин животик, разговаривает с малышом и вот наступает тот волнующий момент, когда в семье раздается еще один детский голосок. Озабоченные взрослые начинают чрезмерно беспокоиться о новом малыше. Именно в этот момент у первенца начинают зарождаться зернышки ревности.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Понятно, что младший ребенок требует больше внимания и заботы, но старшему трудно это принять. Ведь до этого момента первенцу принадлежало все: и свободное время родителей, и любовь, а здесь нужно сразу повзрослеть и в некоторые моменты отойти на второй план.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второстепенные роли начинают вызывать </w:t>
      </w:r>
      <w:r w:rsidRPr="00956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ревность у ребенка</w:t>
      </w: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перестает слушать взрослых, постоянно капризничает, могут возникнуть проблемы в детском саду или школе. Часто обвиняет родителей, в том, что они больше любят младшего.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 и взрослым найти золотую середину во взаимоотношениях. Ведь они не перестали любить старшего ребенка, просто теперь у них двое детей и нужно учиться все делить между ними обоими.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с чего начать родителям, чтобы </w:t>
      </w:r>
      <w:r w:rsidRPr="00956F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помочь ребенку справиться с ревностью</w:t>
      </w: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1) Желательно, еще до рождения малыша проводить беседы с ребенком, рассказывая, как он сможет играть с малышом, когда тот подрастет, какие преимущества дает ему то, что он старше.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первой встрече, в роддоме, можно старшему ребенку дать подарок от имени младшего, это поможет начать общение детей с положительных моментов.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Старшему ребенку нужно признание его значимости, поэтому нужно постоянно хвалить его за помощь маме в уходе за младшим и о выполнении поручений.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Стоит ввести правило: время старшего ребенка, это период, когда мама откладывает все дела и играет, гуляет только с первенцем (и никаких телефонных разговоров или просмотра социальных сетей). Это время где главную роль играет ребенок и его интересы. Причем на этом стоит акцентировать внимание: «Это только наше время, когда мы можем делать то, что хочется тебе ...».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вечернее время родители могут уделять время обоим детям, пока мама с меньшим, папа играет или смотрит мультфильмы со старшим.</w:t>
      </w:r>
      <w:proofErr w:type="gramEnd"/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6) Можно перед сном рассказывать ребенку о том, как он был маленьким, что делал, как взрослые радовались его рождению. Сейчас, ребенок может считать, что его не любили и не ухаживали, как сейчас за малышом. Проводя такую ​​параллель, взрослые помогают эмоционально приблизиться деткам друг к другу.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7) Если родители имеют братьев или сестер, то вместе с ребенком могут вспомнить, как чувствовали себя сами в подобных ситуациях.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Никогда не сравнивайте детей между собой, это негативно влияет не только на самооценку, но и на взаимоотношения между ними.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Даря комплимент одному, нужно найти за что можно похвалить другого ребенка, чтобы не обострять чувство конкуренции.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10) Хорошая традиция и у родителей близнецов - покупать игрушку сразу обоим детям. Но если же разница в возрасте большая, и старшему ребенку не интересно то, чем играет малыш, то можно купить подарок в соответствии с интересами - книгу, настольную игру и тому подобное. Следует избегать ситуации, когда одного ребенка «обидели» подарком, он  долго может держать эту обиду.</w:t>
      </w:r>
    </w:p>
    <w:p w:rsidR="00437810" w:rsidRPr="00956FE3" w:rsidRDefault="00956FE3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437810" w:rsidRPr="00956FE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Родителям</w:t>
        </w:r>
      </w:hyperlink>
      <w:r w:rsidR="00437810"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следует прививать детям понимание, что они всегда будут опорой друг для друга, независимо от обстоятельств.</w:t>
      </w:r>
    </w:p>
    <w:p w:rsidR="00437810" w:rsidRPr="00956FE3" w:rsidRDefault="00437810" w:rsidP="004378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F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с ревностью трудно бороться, но своим понимающим, любящим отношением взрослые могут облегчить этот период для обоих детей.</w:t>
      </w:r>
    </w:p>
    <w:p w:rsidR="0006043F" w:rsidRPr="00956FE3" w:rsidRDefault="0006043F" w:rsidP="008431B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6FE3" w:rsidRPr="00956FE3" w:rsidRDefault="00956FE3" w:rsidP="00956FE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956FE3">
        <w:rPr>
          <w:sz w:val="28"/>
          <w:szCs w:val="28"/>
        </w:rPr>
        <w:t>Подготовила  педагог-психолог</w:t>
      </w:r>
    </w:p>
    <w:p w:rsidR="00956FE3" w:rsidRPr="00956FE3" w:rsidRDefault="00956FE3" w:rsidP="00956FE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956FE3">
        <w:rPr>
          <w:sz w:val="28"/>
          <w:szCs w:val="28"/>
        </w:rPr>
        <w:t>МБДОУ детский сад №14</w:t>
      </w:r>
    </w:p>
    <w:p w:rsidR="00956FE3" w:rsidRPr="00956FE3" w:rsidRDefault="00956FE3" w:rsidP="00956FE3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956FE3">
        <w:rPr>
          <w:sz w:val="28"/>
          <w:szCs w:val="28"/>
        </w:rPr>
        <w:t xml:space="preserve">Е.В. </w:t>
      </w:r>
      <w:proofErr w:type="spellStart"/>
      <w:r w:rsidRPr="00956FE3">
        <w:rPr>
          <w:sz w:val="28"/>
          <w:szCs w:val="28"/>
        </w:rPr>
        <w:t>Большенко</w:t>
      </w:r>
      <w:proofErr w:type="spellEnd"/>
    </w:p>
    <w:p w:rsidR="008431BF" w:rsidRPr="00956FE3" w:rsidRDefault="008431BF" w:rsidP="008431B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31BF" w:rsidRPr="0095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7D"/>
    <w:rsid w:val="0006043F"/>
    <w:rsid w:val="00437810"/>
    <w:rsid w:val="007A567D"/>
    <w:rsid w:val="008431BF"/>
    <w:rsid w:val="00956FE3"/>
    <w:rsid w:val="00E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7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43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810"/>
    <w:rPr>
      <w:b/>
      <w:bCs/>
    </w:rPr>
  </w:style>
  <w:style w:type="character" w:styleId="a5">
    <w:name w:val="Hyperlink"/>
    <w:basedOn w:val="a0"/>
    <w:uiPriority w:val="99"/>
    <w:semiHidden/>
    <w:unhideWhenUsed/>
    <w:rsid w:val="004378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7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43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810"/>
    <w:rPr>
      <w:b/>
      <w:bCs/>
    </w:rPr>
  </w:style>
  <w:style w:type="character" w:styleId="a5">
    <w:name w:val="Hyperlink"/>
    <w:basedOn w:val="a0"/>
    <w:uiPriority w:val="99"/>
    <w:semiHidden/>
    <w:unhideWhenUsed/>
    <w:rsid w:val="0043781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3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196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roditelyam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</cp:lastModifiedBy>
  <cp:revision>5</cp:revision>
  <cp:lastPrinted>2021-04-13T08:44:00Z</cp:lastPrinted>
  <dcterms:created xsi:type="dcterms:W3CDTF">2019-04-29T17:12:00Z</dcterms:created>
  <dcterms:modified xsi:type="dcterms:W3CDTF">2021-04-13T08:44:00Z</dcterms:modified>
</cp:coreProperties>
</file>