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C37" w:rsidRDefault="00D64FFE" w:rsidP="0005118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B3C3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Консультация для родителей: </w:t>
      </w:r>
    </w:p>
    <w:p w:rsidR="00D64FFE" w:rsidRPr="00BB3C37" w:rsidRDefault="00D64FFE" w:rsidP="0005118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B3C3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«Значение сказок в жизни человека»</w:t>
      </w:r>
    </w:p>
    <w:p w:rsidR="00D64FFE" w:rsidRPr="00BB3C37" w:rsidRDefault="00D64FFE" w:rsidP="00D64F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64FFE" w:rsidRPr="00BB3C37" w:rsidRDefault="00D64FFE" w:rsidP="00D64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445524" wp14:editId="61830936">
            <wp:extent cx="2703444" cy="1822894"/>
            <wp:effectExtent l="0" t="0" r="1905" b="6350"/>
            <wp:docPr id="1" name="Рисунок 1" descr="значение сказок для детей, значение русских народных сказок, значение сказки в жизни ребенка, консультация значение сказок, консультация для родителей значение сказ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ение сказок для детей, значение русских народных сказок, значение сказки в жизни ребенка, консультация значение сказок, консультация для родителей значение сказо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806" cy="18251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человека есть своя первая и самая любимая сказка. Сказка, которую мы проносим в своем сердце через всю жизнь. И у каждого она разная. А почему? В чем здесь глубинный смысл?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прочитанной нами сказке, можно найти, как и полный перечень человеческих проблем, так и пути и способы их решения. Подсознательный выбор сказки отражает проблематику личностных моментов в жизни человека, их стремлений и убеждений. Известный американский </w:t>
      </w:r>
      <w:proofErr w:type="spellStart"/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"http://psichologvsadu.ru/" \o "Психолог в детском саду" </w:instrText>
      </w: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</w:t>
      </w: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Эрик</w:t>
      </w:r>
      <w:proofErr w:type="spellEnd"/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Берн еще в середине ХХ века доказывал, что с помощью сказок возможно даже запрограммировать будущее ребенка.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не так просты, какими кажутся на первый взгляд - они похожи на многослойный пирог. В детстве мы видим первый слой, он является самым понятным, а с возрастом нам открывается более </w:t>
      </w:r>
      <w:hyperlink r:id="rId6" w:tgtFrame="_blank" w:history="1">
        <w:r w:rsidRPr="00BB3C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глубинный смысл вложенного замысла в сказку</w:t>
        </w:r>
      </w:hyperlink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чем короче сказка, тем больше она имеет объем вложенной в нее информации. А в таком случае сказки не менее нужны родителям, чем их детям.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пример - предлагаю разобрать сказку «Колобок». Все, вы, хорошо помните, как колобок убегает из дома, чтобы увидеть мир. Безусловно, что он имеет большую тягу к приключениям. </w:t>
      </w:r>
      <w:proofErr w:type="gramStart"/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характерологическими</w:t>
      </w:r>
      <w:proofErr w:type="gramEnd"/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признакам он является энергичным, коммуникабельным, достаточно активным, подвижным, живым, имеет хороший характер и безграничное желание узнать что-то интересное, неизвестное. Тип темперамента - скорее, сангвиник.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пути к неизведанным приключениям он встречает несколько персонажей, которые становятся ему помехой. Но Колобок умеет договариваться с каждым - даже самого отрицательного героя из сказки смог убедить отпустить его. Со временем, уже будучи уверенным в себе, как сформировавшаяся личность, путешественник теряет бдительность, его самоуверенность, дерзость подавляет такие психологические процессы, как внимательность и наблюдательность - и его, с помощью обмана, съедает Лиса.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сюжет сказки встречается в сказках многих народов мира. Он является поучительным, потому что несет в себе мудрость народа, которая передается в поколениях от предков к грядущим потомкам.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уроки можно из этой сказки вынести и чему научить ребенка</w:t>
      </w: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рассказывая ее: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BB3C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терять чувство самоконтроля</w:t>
      </w: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Всегда можно найти выход из ситуации и противостоять тому, кто оскорбляет: позвать на помощь друзей, проявить хитрость. Ведь Колобка мог бы еще съесть Заяц, если бы наш герой не схитрил: «Давай, я тебе </w:t>
      </w: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песенку спою!» Или все же, просто убежать, - так и поступал каждый раз Колобок, пропев песенку.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BB3C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доверять первому встречному</w:t>
      </w: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жизни встречаются разные люди, как доброжелательные, так и наоборот. На всякий случай, всегда нужно быть на все готовым, ведь не всегда нехорошие люди прямо и откровенно дают понять: «Я тебя съем!» Большинство, в отношении к вам, могут поступить, как хитрая Лисичка, усыпить вашу бдительность лестью и искусно сыгранной добротой; поэтому, здесь стоит быть очень осторожным, чтобы разгадать намерения людей.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BB3C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Выбирать правильный путь в жизни</w:t>
      </w: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 этом стоит с ребенком говорить в самом конце. Ведь Колобок был испечен с соответствующей целью, Дедушка и Бабушка возлагали на него свои надежды, а наш непослушный герой испортил жизнь и себе и им. У каждого человека есть свои способности, это является признаком назначения каждого в этом мире. Согласно данным признакам и призванию души - люди, как правило, стараются выбирать себе профессию, вид деятельности, занятие. И, безусловно, сделав правильный выбор профессии - человек сможет реализовать свои таланты в жизни, а своими успехами приносить большую пользу себе, родным и обществу, и получить от своей профессиональной деятельности еще и удовольствие. Самоутвердиться.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итог: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спешите отказывать. Когда вас просят «поскрести по сусекам», а вы знаете, что там ничего нет, - все равно поскребите. Бабушке хватило муки на Колобка ...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оставляйте детей без присмотра. Ведь Колобок - не кто иной, как малыш, который, как только Бабушка отвернулась, спрыгнул с подоконника и отправился в лес!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забывайте о своем детстве. Почему главный герой сказки так безрассудно решился на приключения? Наверное, потому, что ему стало одному довольно грустно лежать на подоконнике. Поэтому, не стоит спешить ругать ребенка за непослушание, а лучше вспомните, как сами хотели когда-то в детстве почувствовать себя «взрослым и самостоятельным», говоря, по желанию мамы помочь: «Я сам!»</w:t>
      </w:r>
    </w:p>
    <w:p w:rsidR="00D64FFE" w:rsidRPr="00BB3C37" w:rsidRDefault="00BB3C37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D64FFE" w:rsidRPr="00BB3C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Рекомендации родителям</w:t>
        </w:r>
      </w:hyperlink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пытайтесь заменить чтение сказки на просмотр мультфильмов. Даже при большой занятости найдите время для чтения в кругу семьи или перед сном. 15 минут в день - это немного для живого, эмоционального отображения сказки вами для вашего ребенка, но это очень важно для психологического ее развития.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 тем, как читать незнакомую сказку сыну или дочери, быстро пробегите ее глазами. В современных интерпретациях можно встретить, например: «... и разорвал его на тысячу мелких кусочков». Это уже слишком. Поэтому, в таком случае можно заменить эту сказку на другую, или некоторые действия главных героев заменить на более мягкие, которые не отражают проявлений агрессии и различного негативизма, потому что у ребенка может формироваться мнение, что только зло и жестокость может быть сильным и разумным.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BB3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стоит читать грустные сказки ребенку на ночь</w:t>
      </w: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Потому что тяжело будет представить, что ребенку может присниться после такой сказки.</w:t>
      </w:r>
    </w:p>
    <w:p w:rsidR="00D64FFE" w:rsidRPr="00BB3C37" w:rsidRDefault="00D64FFE" w:rsidP="00D64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должны знать и понимать, что в жизни есть, кроме «внешней», «внутренняя» сторона (</w:t>
      </w:r>
      <w:r w:rsidRPr="00BB3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воспитательный смысл сказки</w:t>
      </w: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Поговорите об этом с ребенком, тонко, осторожно выбирая момент. Исключительно в познавательных </w:t>
      </w:r>
      <w:r w:rsidRP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целях, подняв ребенка до того, как правильно он должен поступать в подобных ситуациях. А еще лучше, если ребенок недавно чем-то провинился, то подобрать согласно этой ситуации соответствующую сказку с освещением поучительно-воспитательного момента.</w:t>
      </w:r>
    </w:p>
    <w:p w:rsidR="00B840C0" w:rsidRDefault="00B840C0" w:rsidP="00D64F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C37" w:rsidRDefault="00BB3C37" w:rsidP="00BB3C3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  педагог-психолог</w:t>
      </w:r>
    </w:p>
    <w:p w:rsidR="00BB3C37" w:rsidRDefault="00BB3C37" w:rsidP="00BB3C3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МБДОУ детский сад №14</w:t>
      </w:r>
    </w:p>
    <w:p w:rsidR="00BB3C37" w:rsidRPr="00276FC5" w:rsidRDefault="00BB3C37" w:rsidP="00BB3C3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Е.В. </w:t>
      </w:r>
      <w:proofErr w:type="spellStart"/>
      <w:r>
        <w:rPr>
          <w:sz w:val="28"/>
          <w:szCs w:val="28"/>
        </w:rPr>
        <w:t>Большенко</w:t>
      </w:r>
      <w:proofErr w:type="spellEnd"/>
    </w:p>
    <w:p w:rsidR="00BB3C37" w:rsidRPr="00BB3C37" w:rsidRDefault="00BB3C37" w:rsidP="00BB3C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3C37" w:rsidRPr="00BB3C37" w:rsidSect="00BB3C37">
      <w:pgSz w:w="11906" w:h="16838"/>
      <w:pgMar w:top="568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80D"/>
    <w:rsid w:val="0005118B"/>
    <w:rsid w:val="00B840C0"/>
    <w:rsid w:val="00BB3C37"/>
    <w:rsid w:val="00D64FFE"/>
    <w:rsid w:val="00EA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4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F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D64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4FFE"/>
    <w:rPr>
      <w:color w:val="0000FF"/>
      <w:u w:val="single"/>
    </w:rPr>
  </w:style>
  <w:style w:type="character" w:styleId="a5">
    <w:name w:val="Strong"/>
    <w:basedOn w:val="a0"/>
    <w:uiPriority w:val="22"/>
    <w:qFormat/>
    <w:rsid w:val="00D64FFE"/>
    <w:rPr>
      <w:b/>
      <w:bCs/>
    </w:rPr>
  </w:style>
  <w:style w:type="character" w:styleId="a6">
    <w:name w:val="Emphasis"/>
    <w:basedOn w:val="a0"/>
    <w:uiPriority w:val="20"/>
    <w:qFormat/>
    <w:rsid w:val="00D64FF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6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4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F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D64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4FFE"/>
    <w:rPr>
      <w:color w:val="0000FF"/>
      <w:u w:val="single"/>
    </w:rPr>
  </w:style>
  <w:style w:type="character" w:styleId="a5">
    <w:name w:val="Strong"/>
    <w:basedOn w:val="a0"/>
    <w:uiPriority w:val="22"/>
    <w:qFormat/>
    <w:rsid w:val="00D64FFE"/>
    <w:rPr>
      <w:b/>
      <w:bCs/>
    </w:rPr>
  </w:style>
  <w:style w:type="character" w:styleId="a6">
    <w:name w:val="Emphasis"/>
    <w:basedOn w:val="a0"/>
    <w:uiPriority w:val="20"/>
    <w:qFormat/>
    <w:rsid w:val="00D64FF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6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50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ichologvsadu.ru/rabota-psichologa-s-roditelyam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ichologvsadu.ru/skazkoterapiya/skazki-dlya-skazkoterapi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</cp:lastModifiedBy>
  <cp:revision>5</cp:revision>
  <cp:lastPrinted>2019-04-30T08:27:00Z</cp:lastPrinted>
  <dcterms:created xsi:type="dcterms:W3CDTF">2019-04-29T17:13:00Z</dcterms:created>
  <dcterms:modified xsi:type="dcterms:W3CDTF">2021-11-17T13:05:00Z</dcterms:modified>
</cp:coreProperties>
</file>