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52" w:rsidRDefault="00214D52" w:rsidP="00214D52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Консультация на тему:</w:t>
      </w:r>
    </w:p>
    <w:p w:rsidR="00294E69" w:rsidRDefault="00214D52" w:rsidP="00214D52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 xml:space="preserve"> «</w:t>
      </w:r>
      <w:r w:rsidR="00294E69" w:rsidRPr="00E65F73">
        <w:rPr>
          <w:b/>
          <w:color w:val="111111"/>
          <w:sz w:val="32"/>
          <w:szCs w:val="32"/>
        </w:rPr>
        <w:t>Деструктивное поведение у дошкольников</w:t>
      </w:r>
      <w:r>
        <w:rPr>
          <w:b/>
          <w:color w:val="111111"/>
          <w:sz w:val="32"/>
          <w:szCs w:val="32"/>
        </w:rPr>
        <w:t>».</w:t>
      </w:r>
    </w:p>
    <w:p w:rsidR="00214D52" w:rsidRPr="00E65F73" w:rsidRDefault="00214D52" w:rsidP="00214D52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</w:t>
      </w:r>
      <w:r w:rsidRPr="00E65F73">
        <w:rPr>
          <w:color w:val="111111"/>
          <w:sz w:val="32"/>
          <w:szCs w:val="32"/>
        </w:rPr>
        <w:t> детей мотивируется удовлетворением совокупности биологических, психологических и социальных потребностей. Понимание потребностей каждого ребенка помогает понять их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</w:t>
      </w:r>
      <w:r w:rsidRPr="00E65F73">
        <w:rPr>
          <w:color w:val="111111"/>
          <w:sz w:val="32"/>
          <w:szCs w:val="32"/>
        </w:rPr>
        <w:t>.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</w:t>
      </w:r>
      <w:r w:rsidRPr="00E65F73">
        <w:rPr>
          <w:color w:val="111111"/>
          <w:sz w:val="32"/>
          <w:szCs w:val="32"/>
        </w:rPr>
        <w:t> детей становится все более изощренным и сложным по мере их роста и изменения их потребностей. Дети узнают о том, какого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поведения</w:t>
      </w:r>
      <w:r w:rsidRPr="00E65F73">
        <w:rPr>
          <w:color w:val="111111"/>
          <w:sz w:val="32"/>
          <w:szCs w:val="32"/>
        </w:rPr>
        <w:t> от них ожидают окружающие их люди. По мере того как дети развиваются, они все лучше понимают, что они чувствуют, и контролируют свои действия.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Деструктивное поведение</w:t>
      </w:r>
      <w:r w:rsidRPr="00E65F73">
        <w:rPr>
          <w:color w:val="111111"/>
          <w:sz w:val="32"/>
          <w:szCs w:val="32"/>
        </w:rPr>
        <w:t> у детей относится к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поведению</w:t>
      </w:r>
      <w:r w:rsidRPr="00E65F73">
        <w:rPr>
          <w:color w:val="111111"/>
          <w:sz w:val="32"/>
          <w:szCs w:val="32"/>
        </w:rPr>
        <w:t>, которое возникает, когда ребенку трудно контролировать свои действия. Примеры разрушительного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поведения</w:t>
      </w:r>
      <w:r w:rsidRPr="00E65F73">
        <w:rPr>
          <w:color w:val="111111"/>
          <w:sz w:val="32"/>
          <w:szCs w:val="32"/>
        </w:rPr>
        <w:t> включают вспышки гнева, прерывание других, импульсивность, не считающуюся с безопасностью или последствиями, агрессивность или другие социально неприемлемые действия.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У детей младшего возраста некоторые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деструктивные формы поведения</w:t>
      </w:r>
      <w:r w:rsidRPr="00E65F73">
        <w:rPr>
          <w:color w:val="111111"/>
          <w:sz w:val="32"/>
          <w:szCs w:val="32"/>
        </w:rPr>
        <w:t xml:space="preserve"> считаются нормальными с точки зрения развития, если они </w:t>
      </w:r>
      <w:proofErr w:type="gramStart"/>
      <w:r w:rsidRPr="00E65F73">
        <w:rPr>
          <w:color w:val="111111"/>
          <w:sz w:val="32"/>
          <w:szCs w:val="32"/>
        </w:rPr>
        <w:t>происходят</w:t>
      </w:r>
      <w:proofErr w:type="gramEnd"/>
      <w:r w:rsidRPr="00E65F73">
        <w:rPr>
          <w:color w:val="111111"/>
          <w:sz w:val="32"/>
          <w:szCs w:val="32"/>
        </w:rPr>
        <w:t xml:space="preserve"> время от времени. Например, истерики, рассматриваемые как периоды интенсивного эмоционального выражения, такого как гнев или печаль, наряду с плачем или криком. По мере того как ребенок развивается и учится понимать свои эмоции и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</w:t>
      </w:r>
      <w:r w:rsidRPr="00E65F73">
        <w:rPr>
          <w:color w:val="111111"/>
          <w:sz w:val="32"/>
          <w:szCs w:val="32"/>
        </w:rPr>
        <w:t>, его способность контролировать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 улучшается</w:t>
      </w:r>
      <w:r w:rsidRPr="00E65F73">
        <w:rPr>
          <w:color w:val="111111"/>
          <w:sz w:val="32"/>
          <w:szCs w:val="32"/>
        </w:rPr>
        <w:t>.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Что вызывает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деструктивное поведение</w:t>
      </w:r>
      <w:r w:rsidRPr="00E65F73">
        <w:rPr>
          <w:color w:val="111111"/>
          <w:sz w:val="32"/>
          <w:szCs w:val="32"/>
        </w:rPr>
        <w:t>?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Деструктивное поведение</w:t>
      </w:r>
      <w:r w:rsidRPr="00E65F73">
        <w:rPr>
          <w:color w:val="111111"/>
          <w:sz w:val="32"/>
          <w:szCs w:val="32"/>
        </w:rPr>
        <w:t> может иметь ряд различных причин. Эти причины могут иметь биологические, психологические или социальные факторы, которые помогают объяснить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</w:t>
      </w:r>
      <w:r w:rsidRPr="00E65F73">
        <w:rPr>
          <w:color w:val="111111"/>
          <w:sz w:val="32"/>
          <w:szCs w:val="32"/>
        </w:rPr>
        <w:t>.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  <w:u w:val="single"/>
          <w:bdr w:val="none" w:sz="0" w:space="0" w:color="auto" w:frame="1"/>
        </w:rPr>
        <w:t>Примеры биологических факторов включают</w:t>
      </w:r>
      <w:r w:rsidRPr="00E65F73">
        <w:rPr>
          <w:color w:val="111111"/>
          <w:sz w:val="32"/>
          <w:szCs w:val="32"/>
        </w:rPr>
        <w:t>: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- Болезнь или травма, </w:t>
      </w:r>
      <w:r w:rsidRPr="00E65F73">
        <w:rPr>
          <w:color w:val="111111"/>
          <w:sz w:val="32"/>
          <w:szCs w:val="32"/>
          <w:u w:val="single"/>
          <w:bdr w:val="none" w:sz="0" w:space="0" w:color="auto" w:frame="1"/>
        </w:rPr>
        <w:t>вызывающие боль</w:t>
      </w:r>
      <w:r w:rsidRPr="00E65F73">
        <w:rPr>
          <w:color w:val="111111"/>
          <w:sz w:val="32"/>
          <w:szCs w:val="32"/>
        </w:rPr>
        <w:t>: это означает, что страдает их обычная способность контролировать свои собственные эмоции и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</w:t>
      </w:r>
      <w:r w:rsidRPr="00E65F73">
        <w:rPr>
          <w:color w:val="111111"/>
          <w:sz w:val="32"/>
          <w:szCs w:val="32"/>
        </w:rPr>
        <w:t>;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- Разрушительное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</w:t>
      </w:r>
      <w:r w:rsidRPr="00E65F73">
        <w:rPr>
          <w:color w:val="111111"/>
          <w:sz w:val="32"/>
          <w:szCs w:val="32"/>
        </w:rPr>
        <w:t> может проявляться в различных детских психических и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поведенческих расстройствах</w:t>
      </w:r>
      <w:r w:rsidRPr="00E65F73">
        <w:rPr>
          <w:color w:val="111111"/>
          <w:sz w:val="32"/>
          <w:szCs w:val="32"/>
        </w:rPr>
        <w:t xml:space="preserve">. Примеры включают умственную отсталость, тревогу, депрессию, синдром дефицита внимания и </w:t>
      </w:r>
      <w:proofErr w:type="spellStart"/>
      <w:r w:rsidRPr="00E65F73">
        <w:rPr>
          <w:color w:val="111111"/>
          <w:sz w:val="32"/>
          <w:szCs w:val="32"/>
        </w:rPr>
        <w:t>гиперактивности</w:t>
      </w:r>
      <w:proofErr w:type="spellEnd"/>
      <w:r w:rsidRPr="00E65F73">
        <w:rPr>
          <w:color w:val="111111"/>
          <w:sz w:val="32"/>
          <w:szCs w:val="32"/>
        </w:rPr>
        <w:t>, посттравматическое стрессовое расстройство и расстройства привязанности;</w:t>
      </w:r>
    </w:p>
    <w:p w:rsidR="00214D52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  <w:u w:val="single"/>
          <w:bdr w:val="none" w:sz="0" w:space="0" w:color="auto" w:frame="1"/>
        </w:rPr>
        <w:t>- Нарушения в обучении или задержки в когнитивном развитии</w:t>
      </w:r>
      <w:r w:rsidRPr="00E65F73">
        <w:rPr>
          <w:color w:val="111111"/>
          <w:sz w:val="32"/>
          <w:szCs w:val="32"/>
        </w:rPr>
        <w:t>: это означает, что ребенок менее способен понимать свой мир по сравнению с другими детьми;</w:t>
      </w:r>
    </w:p>
    <w:p w:rsidR="00214D52" w:rsidRDefault="00214D52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  <w:u w:val="single"/>
          <w:bdr w:val="none" w:sz="0" w:space="0" w:color="auto" w:frame="1"/>
        </w:rPr>
        <w:t>- Трудности с концентрацией или вниманием</w:t>
      </w:r>
      <w:r w:rsidRPr="00E65F73">
        <w:rPr>
          <w:color w:val="111111"/>
          <w:sz w:val="32"/>
          <w:szCs w:val="32"/>
        </w:rPr>
        <w:t>: означающие, что ребенок не может сосредоточиться и поддерживать внимание, которое не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lastRenderedPageBreak/>
        <w:t>соответствует нормальной концентрации для возраста ребенка.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  <w:u w:val="single"/>
          <w:bdr w:val="none" w:sz="0" w:space="0" w:color="auto" w:frame="1"/>
        </w:rPr>
        <w:t>Примеры психологических факторов включают</w:t>
      </w:r>
      <w:r w:rsidRPr="00E65F73">
        <w:rPr>
          <w:color w:val="111111"/>
          <w:sz w:val="32"/>
          <w:szCs w:val="32"/>
        </w:rPr>
        <w:t>: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- Дети, </w:t>
      </w:r>
      <w:r w:rsidRPr="00E65F73">
        <w:rPr>
          <w:color w:val="111111"/>
          <w:sz w:val="32"/>
          <w:szCs w:val="32"/>
          <w:u w:val="single"/>
          <w:bdr w:val="none" w:sz="0" w:space="0" w:color="auto" w:frame="1"/>
        </w:rPr>
        <w:t>пережившие серьезную травму</w:t>
      </w:r>
      <w:r w:rsidRPr="00E65F73">
        <w:rPr>
          <w:color w:val="111111"/>
          <w:sz w:val="32"/>
          <w:szCs w:val="32"/>
        </w:rPr>
        <w:t>: избегают или прячутся от вещей, которые пробуждают в них воспоминания об их травмирующем опыте;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- Дети, склонные к беспокойству, </w:t>
      </w:r>
      <w:r w:rsidRPr="00E65F73">
        <w:rPr>
          <w:color w:val="111111"/>
          <w:sz w:val="32"/>
          <w:szCs w:val="32"/>
          <w:u w:val="single"/>
          <w:bdr w:val="none" w:sz="0" w:space="0" w:color="auto" w:frame="1"/>
        </w:rPr>
        <w:t>возникающему в результате травматических переживаний</w:t>
      </w:r>
      <w:r w:rsidRPr="00E65F73">
        <w:rPr>
          <w:color w:val="111111"/>
          <w:sz w:val="32"/>
          <w:szCs w:val="32"/>
        </w:rPr>
        <w:t>: всегда находятся в поиске опасности и, возможно, реагируют, чтобы защитить себя в ситуациях, которые, по их мнению, представляют для них угрозу.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  <w:u w:val="single"/>
          <w:bdr w:val="none" w:sz="0" w:space="0" w:color="auto" w:frame="1"/>
        </w:rPr>
        <w:t>Примеры социальных факторов включают</w:t>
      </w:r>
      <w:r w:rsidRPr="00E65F73">
        <w:rPr>
          <w:color w:val="111111"/>
          <w:sz w:val="32"/>
          <w:szCs w:val="32"/>
        </w:rPr>
        <w:t>: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- Дети, у которых было мало возможностей узнать о социальных правилах, помещаются в новую среду и от них ожидают, что они будут следовать правилам, которых они не знают;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- Стресс, влияющий на других членов семьи, испытывают дети, которые осознают чувство напряженности в семье, но не могут выразить это словами.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Как остановить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деструктивное поведение у малышей</w:t>
      </w:r>
      <w:r w:rsidRPr="00E65F73">
        <w:rPr>
          <w:color w:val="111111"/>
          <w:sz w:val="32"/>
          <w:szCs w:val="32"/>
        </w:rPr>
        <w:t>?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1. Постарайтесь понять своего ребенка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Нет двух одинаковых детей, даже братьев и сестер. Поэтому, как родители, вы должны понимать и ценить уникальную индивидуальность и потребности вашего ребенка. Станьте частью жизни вашего ребенка и узнайте о нем больше. Узнайте, чем он занимается, что его беспокоит или интересует.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2. Целью должна быть профилактика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Если ваш ребенок проявляет такие черты характера, наказания и ругань не помогут, а наоборот, могут еще больше ухудшить ситуацию. Лучший способ положить конец такому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поведению</w:t>
      </w:r>
      <w:r w:rsidRPr="00E65F73">
        <w:rPr>
          <w:color w:val="111111"/>
          <w:sz w:val="32"/>
          <w:szCs w:val="32"/>
        </w:rPr>
        <w:t> - это предотвратить его. Присматривайте за ним или держите его под наблюдением. Если он начнет что-то делать, вы можете вмешаться и поговорить с ним или провести с ним время.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3. Составьте распорядок дня для ребенка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Это будет отличная идея, чтобы ваш ребенок был увлечен и занят чем-то конструктивным.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4. Балуйте, но не балуйте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Мы все любим и обожаем наших детей, но уступая всем их требованиям и соглашаясь со всем, что они говорят, мы можем сделать их избалованными. Вы должны стремиться научить своего ребенка вести себя хорошо и дисциплинированно.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5. Воспитывайте индивидуальность вашего ребенка</w:t>
      </w:r>
    </w:p>
    <w:p w:rsidR="00214D52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 xml:space="preserve">Если ваш ребенок более активен, чем другие дети, вы не должны обижаться или жаловаться на это; вместо этого вы должны планировать </w:t>
      </w:r>
    </w:p>
    <w:p w:rsidR="00214D52" w:rsidRPr="00E65F73" w:rsidRDefault="00214D52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lastRenderedPageBreak/>
        <w:t>мероприятия, которые могут помочь позитивно направить энергию вашего ребенка.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6. Продолжайте поощрять хорошее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</w:t>
      </w:r>
      <w:r w:rsidRPr="00E65F73">
        <w:rPr>
          <w:color w:val="111111"/>
          <w:sz w:val="32"/>
          <w:szCs w:val="32"/>
        </w:rPr>
        <w:t>.</w:t>
      </w:r>
    </w:p>
    <w:p w:rsidR="00294E69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Помощь в формировании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поведения</w:t>
      </w:r>
      <w:r w:rsidRPr="00E65F73">
        <w:rPr>
          <w:color w:val="111111"/>
          <w:sz w:val="32"/>
          <w:szCs w:val="32"/>
        </w:rPr>
        <w:t> ваших детей - это ключевая часть воспитания. Лучший способ улучшить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</w:t>
      </w:r>
      <w:r w:rsidRPr="00E65F73">
        <w:rPr>
          <w:color w:val="111111"/>
          <w:sz w:val="32"/>
          <w:szCs w:val="32"/>
        </w:rPr>
        <w:t> - уделять детям много внимания. Не забывайте наполнять своих детей большим количеством любви и привязанности в течение всего дня, каждый день. Очень простой способ сделать это - провести с ними качественное время. Играя со своими детьми, позвольте им выбрать игрушку и вести игру.</w:t>
      </w:r>
    </w:p>
    <w:p w:rsidR="00294E69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7. Будьте образцом для подражания. Измените свое плохое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</w:t>
      </w:r>
      <w:r w:rsidRPr="00E65F73">
        <w:rPr>
          <w:color w:val="111111"/>
          <w:sz w:val="32"/>
          <w:szCs w:val="32"/>
        </w:rPr>
        <w:t>, чтобы изменить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 ваших детей</w:t>
      </w:r>
      <w:r w:rsidRPr="00E65F73">
        <w:rPr>
          <w:color w:val="111111"/>
          <w:sz w:val="32"/>
          <w:szCs w:val="32"/>
        </w:rPr>
        <w:t xml:space="preserve">. Дети всех возрастов </w:t>
      </w:r>
      <w:proofErr w:type="gramStart"/>
      <w:r w:rsidRPr="00E65F73">
        <w:rPr>
          <w:color w:val="111111"/>
          <w:sz w:val="32"/>
          <w:szCs w:val="32"/>
        </w:rPr>
        <w:t>учатся</w:t>
      </w:r>
      <w:proofErr w:type="gramEnd"/>
      <w:r w:rsidRPr="00E65F73">
        <w:rPr>
          <w:color w:val="111111"/>
          <w:sz w:val="32"/>
          <w:szCs w:val="32"/>
        </w:rPr>
        <w:t xml:space="preserve"> наблюдая и подражают вам, потому что они предполагают, что их родители знают лучше всех.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Другой способ уделить внимание детям за хорошее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</w:t>
      </w:r>
      <w:r w:rsidRPr="00E65F73">
        <w:rPr>
          <w:color w:val="111111"/>
          <w:sz w:val="32"/>
          <w:szCs w:val="32"/>
        </w:rPr>
        <w:t>, но не отвлекать их, пока они ведут себя, - это нежно и с любовью прикасаться к ним; например, просто прикоснуться к их плечу или спине. Рекомендуется каждый день дарить детям от 50 до 100 коротких любовных прикосновений.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Случайное неправильное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поведение-это право ребенка</w:t>
      </w:r>
      <w:r w:rsidRPr="00E65F73">
        <w:rPr>
          <w:color w:val="111111"/>
          <w:sz w:val="32"/>
          <w:szCs w:val="32"/>
        </w:rPr>
        <w:t>. Не пытайтесь подавить это своими дисциплинарными методами. Однако</w:t>
      </w:r>
      <w:proofErr w:type="gramStart"/>
      <w:r w:rsidRPr="00E65F73">
        <w:rPr>
          <w:color w:val="111111"/>
          <w:sz w:val="32"/>
          <w:szCs w:val="32"/>
        </w:rPr>
        <w:t>,</w:t>
      </w:r>
      <w:proofErr w:type="gramEnd"/>
      <w:r w:rsidRPr="00E65F73">
        <w:rPr>
          <w:color w:val="111111"/>
          <w:sz w:val="32"/>
          <w:szCs w:val="32"/>
        </w:rPr>
        <w:t xml:space="preserve"> если вы видите постоянные и серьезные проблемы с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поведением у вашего ребенка</w:t>
      </w:r>
      <w:r w:rsidRPr="00E65F73">
        <w:rPr>
          <w:color w:val="111111"/>
          <w:sz w:val="32"/>
          <w:szCs w:val="32"/>
        </w:rPr>
        <w:t>, вам необходимо предпринять соответствующие действия.</w:t>
      </w:r>
    </w:p>
    <w:p w:rsidR="00294E69" w:rsidRPr="00E65F73" w:rsidRDefault="00294E69" w:rsidP="00214D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65F73">
        <w:rPr>
          <w:color w:val="111111"/>
          <w:sz w:val="32"/>
          <w:szCs w:val="32"/>
        </w:rPr>
        <w:t>Помните, прежде чем вы назовете своего ребенка плохим, попробуйте понять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 ребенка</w:t>
      </w:r>
      <w:r w:rsidRPr="00E65F73">
        <w:rPr>
          <w:color w:val="111111"/>
          <w:sz w:val="32"/>
          <w:szCs w:val="32"/>
        </w:rPr>
        <w:t>, чтобы определить первопричину. При правильном подходе и профессиональной помощи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поведенческие</w:t>
      </w:r>
      <w:r w:rsidRPr="00E65F73">
        <w:rPr>
          <w:color w:val="111111"/>
          <w:sz w:val="32"/>
          <w:szCs w:val="32"/>
        </w:rPr>
        <w:t> проблемы у детей могут быть устранены. Продолжайте проявлять свою любовь и в то же время поощряйте хорошее </w:t>
      </w:r>
      <w:r w:rsidRPr="00E65F7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поведение вашего ребенка</w:t>
      </w:r>
      <w:r w:rsidRPr="00E65F73">
        <w:rPr>
          <w:color w:val="111111"/>
          <w:sz w:val="32"/>
          <w:szCs w:val="32"/>
        </w:rPr>
        <w:t>.</w:t>
      </w:r>
    </w:p>
    <w:p w:rsidR="0036697B" w:rsidRDefault="0036697B" w:rsidP="0036697B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01805" w:rsidRDefault="0036697B" w:rsidP="0036697B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36697B">
        <w:rPr>
          <w:rFonts w:ascii="Times New Roman" w:hAnsi="Times New Roman" w:cs="Times New Roman"/>
          <w:sz w:val="32"/>
          <w:szCs w:val="32"/>
        </w:rPr>
        <w:t xml:space="preserve">Автор: </w:t>
      </w:r>
      <w:hyperlink r:id="rId5" w:tooltip="Попова Людмила Валерьевна&#10;    Воспитатель высшей квалификационной категории&#10;    Оренбургская область" w:history="1">
        <w:r w:rsidRPr="0036697B">
          <w:rPr>
            <w:rStyle w:val="a5"/>
            <w:rFonts w:ascii="Times New Roman" w:hAnsi="Times New Roman" w:cs="Times New Roman"/>
            <w:color w:val="auto"/>
            <w:sz w:val="32"/>
            <w:szCs w:val="32"/>
            <w:u w:val="none"/>
          </w:rPr>
          <w:t>Попова Людмила Валерьевна</w:t>
        </w:r>
      </w:hyperlink>
    </w:p>
    <w:p w:rsidR="0036697B" w:rsidRDefault="0036697B" w:rsidP="0036697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Подготовила педагог-психолог </w:t>
      </w:r>
    </w:p>
    <w:p w:rsidR="0036697B" w:rsidRDefault="0036697B" w:rsidP="0036697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МБДОУ детский сад 14</w:t>
      </w:r>
    </w:p>
    <w:p w:rsidR="0036697B" w:rsidRPr="0036697B" w:rsidRDefault="0036697B" w:rsidP="0036697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Е.В.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Большенко</w:t>
      </w:r>
      <w:proofErr w:type="spellEnd"/>
    </w:p>
    <w:sectPr w:rsidR="0036697B" w:rsidRPr="0036697B" w:rsidSect="00E65F73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4E69"/>
    <w:rsid w:val="00214D52"/>
    <w:rsid w:val="00294E69"/>
    <w:rsid w:val="0036697B"/>
    <w:rsid w:val="00CE4B9B"/>
    <w:rsid w:val="00E65F73"/>
    <w:rsid w:val="00F0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9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E69"/>
    <w:rPr>
      <w:b/>
      <w:bCs/>
    </w:rPr>
  </w:style>
  <w:style w:type="character" w:styleId="a5">
    <w:name w:val="Hyperlink"/>
    <w:basedOn w:val="a0"/>
    <w:uiPriority w:val="99"/>
    <w:semiHidden/>
    <w:unhideWhenUsed/>
    <w:rsid w:val="003669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popova-lyudmila-valere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3</cp:revision>
  <dcterms:created xsi:type="dcterms:W3CDTF">2022-06-03T06:17:00Z</dcterms:created>
  <dcterms:modified xsi:type="dcterms:W3CDTF">2022-11-17T05:26:00Z</dcterms:modified>
</cp:coreProperties>
</file>