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F3" w:rsidRPr="0095314C" w:rsidRDefault="004232F3" w:rsidP="004232F3">
      <w:pPr>
        <w:spacing w:after="0"/>
        <w:jc w:val="center"/>
        <w:rPr>
          <w:rFonts w:ascii="Times New Roman" w:hAnsi="Times New Roman" w:cs="Times New Roman"/>
          <w:b/>
          <w:color w:val="002060"/>
          <w:sz w:val="28"/>
          <w:szCs w:val="28"/>
        </w:rPr>
      </w:pPr>
      <w:r w:rsidRPr="0095314C">
        <w:rPr>
          <w:rFonts w:ascii="Times New Roman" w:hAnsi="Times New Roman" w:cs="Times New Roman"/>
          <w:b/>
          <w:color w:val="002060"/>
          <w:sz w:val="28"/>
          <w:szCs w:val="28"/>
        </w:rPr>
        <w:t>Муниципальное бюджетное дошкольное</w:t>
      </w:r>
    </w:p>
    <w:p w:rsidR="004232F3" w:rsidRPr="0095314C" w:rsidRDefault="004232F3" w:rsidP="004232F3">
      <w:pPr>
        <w:spacing w:after="0"/>
        <w:jc w:val="center"/>
        <w:rPr>
          <w:rFonts w:ascii="Times New Roman" w:hAnsi="Times New Roman" w:cs="Times New Roman"/>
          <w:b/>
          <w:color w:val="002060"/>
          <w:sz w:val="28"/>
          <w:szCs w:val="28"/>
        </w:rPr>
      </w:pPr>
      <w:r w:rsidRPr="0095314C">
        <w:rPr>
          <w:rFonts w:ascii="Times New Roman" w:hAnsi="Times New Roman" w:cs="Times New Roman"/>
          <w:b/>
          <w:color w:val="002060"/>
          <w:sz w:val="28"/>
          <w:szCs w:val="28"/>
        </w:rPr>
        <w:t>образовательное учреждение</w:t>
      </w:r>
    </w:p>
    <w:p w:rsidR="004232F3" w:rsidRPr="0095314C" w:rsidRDefault="004232F3" w:rsidP="004232F3">
      <w:pPr>
        <w:spacing w:after="0"/>
        <w:jc w:val="center"/>
        <w:rPr>
          <w:rFonts w:ascii="Times New Roman" w:hAnsi="Times New Roman" w:cs="Times New Roman"/>
          <w:b/>
          <w:color w:val="002060"/>
          <w:sz w:val="28"/>
          <w:szCs w:val="28"/>
        </w:rPr>
      </w:pPr>
      <w:r w:rsidRPr="0095314C">
        <w:rPr>
          <w:rFonts w:ascii="Times New Roman" w:hAnsi="Times New Roman" w:cs="Times New Roman"/>
          <w:b/>
          <w:color w:val="002060"/>
          <w:sz w:val="28"/>
          <w:szCs w:val="28"/>
        </w:rPr>
        <w:t>детский сад №14</w:t>
      </w:r>
    </w:p>
    <w:p w:rsidR="004232F3" w:rsidRDefault="004232F3"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95314C" w:rsidRDefault="0095314C" w:rsidP="0095314C">
      <w:pPr>
        <w:spacing w:after="0"/>
        <w:rPr>
          <w:rFonts w:ascii="Times New Roman" w:hAnsi="Times New Roman" w:cs="Times New Roman"/>
          <w:color w:val="002060"/>
          <w:sz w:val="28"/>
          <w:szCs w:val="28"/>
        </w:rPr>
      </w:pPr>
    </w:p>
    <w:p w:rsidR="004232F3" w:rsidRPr="004232F3" w:rsidRDefault="004232F3" w:rsidP="004232F3">
      <w:pPr>
        <w:spacing w:after="0"/>
        <w:jc w:val="center"/>
        <w:rPr>
          <w:rFonts w:ascii="Times New Roman" w:hAnsi="Times New Roman" w:cs="Times New Roman"/>
          <w:color w:val="002060"/>
          <w:sz w:val="56"/>
          <w:szCs w:val="56"/>
        </w:rPr>
      </w:pPr>
      <w:r w:rsidRPr="004232F3">
        <w:rPr>
          <w:rFonts w:ascii="Times New Roman" w:hAnsi="Times New Roman" w:cs="Times New Roman"/>
          <w:color w:val="002060"/>
          <w:sz w:val="56"/>
          <w:szCs w:val="56"/>
        </w:rPr>
        <w:t xml:space="preserve">Консультация для </w:t>
      </w:r>
      <w:r w:rsidRPr="004232F3">
        <w:rPr>
          <w:rFonts w:ascii="Times New Roman" w:hAnsi="Times New Roman" w:cs="Times New Roman"/>
          <w:color w:val="002060"/>
          <w:sz w:val="56"/>
          <w:szCs w:val="56"/>
        </w:rPr>
        <w:t>родителей</w:t>
      </w:r>
    </w:p>
    <w:p w:rsidR="004232F3" w:rsidRDefault="004232F3" w:rsidP="004232F3">
      <w:pPr>
        <w:spacing w:after="0"/>
        <w:jc w:val="center"/>
        <w:rPr>
          <w:rFonts w:ascii="Times New Roman" w:hAnsi="Times New Roman" w:cs="Times New Roman"/>
          <w:b/>
          <w:color w:val="002060"/>
          <w:sz w:val="56"/>
          <w:szCs w:val="56"/>
        </w:rPr>
      </w:pPr>
      <w:r w:rsidRPr="004232F3">
        <w:rPr>
          <w:rFonts w:ascii="Times New Roman" w:hAnsi="Times New Roman" w:cs="Times New Roman"/>
          <w:color w:val="002060"/>
          <w:sz w:val="56"/>
          <w:szCs w:val="56"/>
        </w:rPr>
        <w:t>Тема:</w:t>
      </w:r>
      <w:r>
        <w:rPr>
          <w:rFonts w:ascii="Times New Roman" w:hAnsi="Times New Roman" w:cs="Times New Roman"/>
          <w:b/>
          <w:color w:val="002060"/>
          <w:sz w:val="56"/>
          <w:szCs w:val="56"/>
        </w:rPr>
        <w:t xml:space="preserve"> «</w:t>
      </w:r>
      <w:r w:rsidRPr="004232F3">
        <w:rPr>
          <w:rFonts w:ascii="Times New Roman" w:eastAsia="Times New Roman" w:hAnsi="Times New Roman" w:cs="Times New Roman"/>
          <w:b/>
          <w:bCs/>
          <w:color w:val="002060"/>
          <w:kern w:val="36"/>
          <w:sz w:val="52"/>
          <w:szCs w:val="52"/>
          <w:lang w:eastAsia="ru-RU"/>
        </w:rPr>
        <w:t>Дефицит родительской любви</w:t>
      </w:r>
      <w:r>
        <w:rPr>
          <w:rFonts w:ascii="Times New Roman" w:hAnsi="Times New Roman" w:cs="Times New Roman"/>
          <w:b/>
          <w:color w:val="002060"/>
          <w:sz w:val="56"/>
          <w:szCs w:val="56"/>
        </w:rPr>
        <w:t>».</w:t>
      </w:r>
    </w:p>
    <w:p w:rsidR="004232F3" w:rsidRDefault="004232F3" w:rsidP="004232F3">
      <w:pPr>
        <w:spacing w:after="0"/>
        <w:jc w:val="center"/>
        <w:rPr>
          <w:rFonts w:ascii="Times New Roman" w:hAnsi="Times New Roman" w:cs="Times New Roman"/>
          <w:b/>
          <w:color w:val="002060"/>
          <w:sz w:val="56"/>
          <w:szCs w:val="56"/>
        </w:rPr>
      </w:pPr>
    </w:p>
    <w:p w:rsidR="004232F3" w:rsidRDefault="004232F3" w:rsidP="004232F3">
      <w:pPr>
        <w:spacing w:after="0"/>
        <w:jc w:val="center"/>
        <w:rPr>
          <w:rFonts w:ascii="Times New Roman" w:hAnsi="Times New Roman" w:cs="Times New Roman"/>
          <w:b/>
          <w:color w:val="002060"/>
          <w:sz w:val="56"/>
          <w:szCs w:val="56"/>
        </w:rPr>
      </w:pPr>
    </w:p>
    <w:p w:rsidR="004232F3" w:rsidRDefault="0095314C" w:rsidP="0095314C">
      <w:pPr>
        <w:spacing w:after="0"/>
        <w:jc w:val="center"/>
        <w:rPr>
          <w:rFonts w:ascii="Times New Roman" w:hAnsi="Times New Roman" w:cs="Times New Roman"/>
          <w:b/>
          <w:color w:val="002060"/>
          <w:sz w:val="56"/>
          <w:szCs w:val="56"/>
        </w:rPr>
      </w:pPr>
      <w:r w:rsidRPr="005D045E">
        <w:rPr>
          <w:rFonts w:ascii="Times New Roman" w:eastAsia="Times New Roman" w:hAnsi="Times New Roman" w:cs="Times New Roman"/>
          <w:noProof/>
          <w:color w:val="002060"/>
          <w:sz w:val="28"/>
          <w:szCs w:val="28"/>
          <w:lang w:eastAsia="ru-RU"/>
        </w:rPr>
        <w:drawing>
          <wp:inline distT="0" distB="0" distL="0" distR="0" wp14:anchorId="0BA59290" wp14:editId="69F44280">
            <wp:extent cx="4581525" cy="3025276"/>
            <wp:effectExtent l="0" t="0" r="0" b="3810"/>
            <wp:docPr id="1" name="Рисунок 1" descr="консультации психолога для родителей в детском саду, дефицит родительской люб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и психолога для родителей в детском саду, дефицит родительской любв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00982" cy="3038124"/>
                    </a:xfrm>
                    <a:prstGeom prst="rect">
                      <a:avLst/>
                    </a:prstGeom>
                    <a:noFill/>
                    <a:ln>
                      <a:noFill/>
                    </a:ln>
                  </pic:spPr>
                </pic:pic>
              </a:graphicData>
            </a:graphic>
          </wp:inline>
        </w:drawing>
      </w:r>
    </w:p>
    <w:p w:rsidR="008633C7" w:rsidRDefault="004232F3" w:rsidP="004232F3">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 xml:space="preserve">    </w:t>
      </w:r>
    </w:p>
    <w:p w:rsidR="004232F3" w:rsidRDefault="008633C7" w:rsidP="004232F3">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bookmarkStart w:id="0" w:name="_GoBack"/>
      <w:bookmarkEnd w:id="0"/>
      <w:r w:rsidR="004232F3">
        <w:rPr>
          <w:rFonts w:ascii="Times New Roman" w:hAnsi="Times New Roman" w:cs="Times New Roman"/>
          <w:b/>
          <w:color w:val="002060"/>
          <w:sz w:val="28"/>
          <w:szCs w:val="28"/>
        </w:rPr>
        <w:t xml:space="preserve">  </w:t>
      </w:r>
      <w:r w:rsidR="004232F3">
        <w:rPr>
          <w:rFonts w:ascii="Times New Roman" w:hAnsi="Times New Roman" w:cs="Times New Roman"/>
          <w:b/>
          <w:color w:val="002060"/>
          <w:sz w:val="28"/>
          <w:szCs w:val="28"/>
        </w:rPr>
        <w:t>Подготовила</w:t>
      </w:r>
    </w:p>
    <w:p w:rsidR="004232F3" w:rsidRDefault="004232F3" w:rsidP="004232F3">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педагог-психолог</w:t>
      </w:r>
      <w:r>
        <w:rPr>
          <w:rFonts w:ascii="Times New Roman" w:hAnsi="Times New Roman" w:cs="Times New Roman"/>
          <w:b/>
          <w:color w:val="002060"/>
          <w:sz w:val="28"/>
          <w:szCs w:val="28"/>
        </w:rPr>
        <w:t xml:space="preserve"> </w:t>
      </w:r>
    </w:p>
    <w:p w:rsidR="004232F3" w:rsidRDefault="004232F3" w:rsidP="004232F3">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МБДОУ детский сад №14</w:t>
      </w:r>
    </w:p>
    <w:p w:rsidR="004232F3" w:rsidRDefault="004232F3" w:rsidP="004232F3">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 xml:space="preserve">Е.В. </w:t>
      </w:r>
      <w:proofErr w:type="spellStart"/>
      <w:r>
        <w:rPr>
          <w:rFonts w:ascii="Times New Roman" w:hAnsi="Times New Roman" w:cs="Times New Roman"/>
          <w:b/>
          <w:color w:val="002060"/>
          <w:sz w:val="28"/>
          <w:szCs w:val="28"/>
        </w:rPr>
        <w:t>Большенко</w:t>
      </w:r>
      <w:proofErr w:type="spellEnd"/>
    </w:p>
    <w:p w:rsidR="004232F3" w:rsidRDefault="004232F3" w:rsidP="00B71A48">
      <w:pPr>
        <w:shd w:val="clear" w:color="auto" w:fill="FFFFFF"/>
        <w:spacing w:after="0" w:line="240" w:lineRule="auto"/>
        <w:jc w:val="center"/>
        <w:outlineLvl w:val="0"/>
        <w:rPr>
          <w:rFonts w:ascii="Times New Roman" w:eastAsia="Times New Roman" w:hAnsi="Times New Roman" w:cs="Times New Roman"/>
          <w:b/>
          <w:bCs/>
          <w:color w:val="002060"/>
          <w:kern w:val="36"/>
          <w:sz w:val="32"/>
          <w:szCs w:val="32"/>
          <w:lang w:eastAsia="ru-RU"/>
        </w:rPr>
      </w:pPr>
    </w:p>
    <w:p w:rsidR="004232F3" w:rsidRDefault="004232F3" w:rsidP="0095314C">
      <w:pPr>
        <w:shd w:val="clear" w:color="auto" w:fill="FFFFFF"/>
        <w:spacing w:after="0" w:line="240" w:lineRule="auto"/>
        <w:outlineLvl w:val="0"/>
        <w:rPr>
          <w:rFonts w:ascii="Times New Roman" w:eastAsia="Times New Roman" w:hAnsi="Times New Roman" w:cs="Times New Roman"/>
          <w:b/>
          <w:bCs/>
          <w:color w:val="002060"/>
          <w:kern w:val="36"/>
          <w:sz w:val="32"/>
          <w:szCs w:val="32"/>
          <w:lang w:eastAsia="ru-RU"/>
        </w:rPr>
      </w:pPr>
    </w:p>
    <w:p w:rsidR="00B71A48" w:rsidRDefault="00B71A48" w:rsidP="00B71A48">
      <w:pPr>
        <w:shd w:val="clear" w:color="auto" w:fill="FFFFFF"/>
        <w:spacing w:after="0" w:line="240" w:lineRule="auto"/>
        <w:jc w:val="center"/>
        <w:outlineLvl w:val="0"/>
        <w:rPr>
          <w:rFonts w:ascii="Times New Roman" w:eastAsia="Times New Roman" w:hAnsi="Times New Roman" w:cs="Times New Roman"/>
          <w:b/>
          <w:bCs/>
          <w:color w:val="002060"/>
          <w:kern w:val="36"/>
          <w:sz w:val="32"/>
          <w:szCs w:val="32"/>
          <w:lang w:eastAsia="ru-RU"/>
        </w:rPr>
      </w:pPr>
      <w:r w:rsidRPr="005D045E">
        <w:rPr>
          <w:rFonts w:ascii="Times New Roman" w:eastAsia="Times New Roman" w:hAnsi="Times New Roman" w:cs="Times New Roman"/>
          <w:b/>
          <w:bCs/>
          <w:color w:val="002060"/>
          <w:kern w:val="36"/>
          <w:sz w:val="32"/>
          <w:szCs w:val="32"/>
          <w:lang w:eastAsia="ru-RU"/>
        </w:rPr>
        <w:t>«Дефицит родительской любви»</w:t>
      </w:r>
    </w:p>
    <w:p w:rsidR="005D045E" w:rsidRPr="005D045E" w:rsidRDefault="005D045E" w:rsidP="00B71A48">
      <w:pPr>
        <w:shd w:val="clear" w:color="auto" w:fill="FFFFFF"/>
        <w:spacing w:after="0" w:line="240" w:lineRule="auto"/>
        <w:jc w:val="center"/>
        <w:outlineLvl w:val="0"/>
        <w:rPr>
          <w:rFonts w:ascii="Times New Roman" w:eastAsia="Times New Roman" w:hAnsi="Times New Roman" w:cs="Times New Roman"/>
          <w:b/>
          <w:bCs/>
          <w:color w:val="002060"/>
          <w:kern w:val="36"/>
          <w:sz w:val="32"/>
          <w:szCs w:val="32"/>
          <w:lang w:eastAsia="ru-RU"/>
        </w:rPr>
      </w:pPr>
    </w:p>
    <w:p w:rsidR="005D045E" w:rsidRDefault="005D045E" w:rsidP="005D045E">
      <w:pPr>
        <w:shd w:val="clear" w:color="auto" w:fill="FFFFFF"/>
        <w:spacing w:after="0" w:line="240" w:lineRule="auto"/>
        <w:jc w:val="center"/>
        <w:rPr>
          <w:rFonts w:ascii="Times New Roman" w:eastAsia="Times New Roman" w:hAnsi="Times New Roman" w:cs="Times New Roman"/>
          <w:color w:val="002060"/>
          <w:sz w:val="28"/>
          <w:szCs w:val="28"/>
          <w:lang w:eastAsia="ru-RU"/>
        </w:rPr>
      </w:pP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Семья была и остается главным центром становления и развития ребенка. Именно вы, родители: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вводите малыша в мир человеческих взаимоотношений;</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учите отличать добро от зла;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жить среди сверстников.</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Отношения в семье - это образец для детей, которые в ней воспитываются.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для систематического наблюдения за ребенком,</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для глубокого изучения его развития.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Меня очень беспокоит </w:t>
      </w:r>
      <w:r w:rsidRPr="005D045E">
        <w:rPr>
          <w:rFonts w:ascii="Times New Roman" w:eastAsia="Times New Roman" w:hAnsi="Times New Roman" w:cs="Times New Roman"/>
          <w:b/>
          <w:bCs/>
          <w:color w:val="002060"/>
          <w:sz w:val="28"/>
          <w:szCs w:val="28"/>
          <w:lang w:eastAsia="ru-RU"/>
        </w:rPr>
        <w:t>дефицит родительской любви</w:t>
      </w:r>
      <w:r w:rsidRPr="005D045E">
        <w:rPr>
          <w:rFonts w:ascii="Times New Roman" w:eastAsia="Times New Roman" w:hAnsi="Times New Roman" w:cs="Times New Roman"/>
          <w:color w:val="002060"/>
          <w:sz w:val="28"/>
          <w:szCs w:val="28"/>
          <w:lang w:eastAsia="ru-RU"/>
        </w:rPr>
        <w:t>, что наблюдается, к сожалению, с первых лет жизни ребенка.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Симптомы этой болезни следующие:</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ребенок часто грустит, капризничает или без причины кричит;</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намеренно делает глупости или же просто нарушает правила;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часто болеет.</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К сожалению, случается так, что:</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вы не умеете и не признаете нужным показывать ребенку свою любовь,</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не признаете значимость таких отношений,</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не хотите приобрести таких умений.                                   </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Поэтому хочется обратить ваше внимание, к этим проблемам и помочь Вам:</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лучше понимать интересы, возможности, переживания, поступки ваших малышей;</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ставить в них требования, соответствующие их силам и возрасту.</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Поймите:</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ребенку нужны любящие мама и папа все 24 часа в сутки.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xml:space="preserve">Не </w:t>
      </w:r>
      <w:proofErr w:type="spellStart"/>
      <w:r w:rsidRPr="005D045E">
        <w:rPr>
          <w:rFonts w:ascii="Times New Roman" w:eastAsia="Times New Roman" w:hAnsi="Times New Roman" w:cs="Times New Roman"/>
          <w:color w:val="002060"/>
          <w:sz w:val="28"/>
          <w:szCs w:val="28"/>
          <w:lang w:eastAsia="ru-RU"/>
        </w:rPr>
        <w:t>комплексуйте</w:t>
      </w:r>
      <w:proofErr w:type="spellEnd"/>
      <w:r w:rsidRPr="005D045E">
        <w:rPr>
          <w:rFonts w:ascii="Times New Roman" w:eastAsia="Times New Roman" w:hAnsi="Times New Roman" w:cs="Times New Roman"/>
          <w:color w:val="002060"/>
          <w:sz w:val="28"/>
          <w:szCs w:val="28"/>
          <w:lang w:eastAsia="ru-RU"/>
        </w:rPr>
        <w:t xml:space="preserve"> из-за того, что малыш забирает у вас все свободное время.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Для развития ребенку нужно:</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Максимально эмоциональное и позитивное, насыщенное общение с родителями!!!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Дух любви и тепла, которым полна детская комната, положительно влияет на здоровье малыша.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Но чрезмерная любовь может пагубно влиять на ребенка.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Коварная любовь - восхищение, когда: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lastRenderedPageBreak/>
        <w:t>- вы в восторге от каждого поступка ребенка,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вы не задумываетесь над их сутью и возможными последствиями.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Чтобы в семье не вырос эгоист:</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учите ребенка замечать рядом с собой людей, у которых тоже есть свои чувства, желания, потребности, с которыми следует считаться;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будьте мудрыми с детьми;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будьте последовательными в момент негативных детских проявлений;</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умейте взглянуть на проблему с позиции малыша;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 стройте равноправные отношения, в которых одна правда и общее понимание добра и зла, которыми руководят взаимное, уважение и любовь;</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Чтобы в семье царило взаимное уважение и любовь придерживайтесь следующих рекомендаций:               </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Поощряйте самостоятельность своего ребенка.</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Если ваш малыш нуждается в помощи, создайте такие условия, чтобы он сам нашел пути преодоления проблемной ситуации.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Не давайте готовых ответов - ваша помощь должна ограничиваться намеками, наводящими вопросами.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Отмечайте достижения ребенка. Отдайте предпочтение похвале, а не упрекам.</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Не дополняйте одобрение поступков или поведения ребенка критикой.</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Не пытайтесь ставить перед ребенком завышенные требования.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Не требуйте от своего ребенка больше, чем от себя.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Помните, что для ребенка положительный пример родителей значит больше их поучения.</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Расскажите ребенку как можно больше положительного о самостоятельности, любознательность, а также о детском саде, школе.</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Помните, после 20 мин. занятий ребенку необходим перерыв, смена деятельности.</w:t>
      </w:r>
    </w:p>
    <w:p w:rsidR="00B71A48" w:rsidRPr="005D045E"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Не проводите </w:t>
      </w:r>
      <w:hyperlink r:id="rId5" w:tgtFrame="_blank" w:history="1">
        <w:r w:rsidRPr="005D045E">
          <w:rPr>
            <w:rFonts w:ascii="Times New Roman" w:eastAsia="Times New Roman" w:hAnsi="Times New Roman" w:cs="Times New Roman"/>
            <w:color w:val="002060"/>
            <w:sz w:val="28"/>
            <w:szCs w:val="28"/>
            <w:lang w:eastAsia="ru-RU"/>
          </w:rPr>
          <w:t>развивающих занятий с ребенком</w:t>
        </w:r>
      </w:hyperlink>
      <w:r w:rsidRPr="005D045E">
        <w:rPr>
          <w:rFonts w:ascii="Times New Roman" w:eastAsia="Times New Roman" w:hAnsi="Times New Roman" w:cs="Times New Roman"/>
          <w:color w:val="002060"/>
          <w:sz w:val="28"/>
          <w:szCs w:val="28"/>
          <w:lang w:eastAsia="ru-RU"/>
        </w:rPr>
        <w:t> поздно вечером.</w:t>
      </w:r>
    </w:p>
    <w:p w:rsidR="00B71A48" w:rsidRDefault="00B71A48"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r w:rsidRPr="005D045E">
        <w:rPr>
          <w:rFonts w:ascii="Times New Roman" w:eastAsia="Times New Roman" w:hAnsi="Times New Roman" w:cs="Times New Roman"/>
          <w:color w:val="002060"/>
          <w:sz w:val="28"/>
          <w:szCs w:val="28"/>
          <w:lang w:eastAsia="ru-RU"/>
        </w:rPr>
        <w:t>Помните, для продуктивной деятельности ребенку необходимо спать 10 - 12 ч. в сутки, с учетом дневного отдыха (1- 1.5год.)</w:t>
      </w:r>
    </w:p>
    <w:p w:rsidR="0095314C" w:rsidRDefault="0095314C"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p>
    <w:p w:rsidR="0095314C" w:rsidRDefault="0095314C"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p>
    <w:p w:rsidR="0095314C" w:rsidRDefault="0095314C" w:rsidP="0095314C">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 xml:space="preserve">педагог-психолог </w:t>
      </w:r>
    </w:p>
    <w:p w:rsidR="0095314C" w:rsidRDefault="0095314C" w:rsidP="0095314C">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МБДОУ детский сад №14</w:t>
      </w:r>
    </w:p>
    <w:p w:rsidR="0095314C" w:rsidRDefault="0095314C" w:rsidP="0095314C">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Е.В. </w:t>
      </w:r>
      <w:proofErr w:type="spellStart"/>
      <w:r>
        <w:rPr>
          <w:rFonts w:ascii="Times New Roman" w:hAnsi="Times New Roman" w:cs="Times New Roman"/>
          <w:b/>
          <w:color w:val="002060"/>
          <w:sz w:val="28"/>
          <w:szCs w:val="28"/>
        </w:rPr>
        <w:t>Большенко</w:t>
      </w:r>
      <w:proofErr w:type="spellEnd"/>
    </w:p>
    <w:p w:rsidR="0095314C" w:rsidRPr="005D045E" w:rsidRDefault="0095314C" w:rsidP="00B71A48">
      <w:pPr>
        <w:shd w:val="clear" w:color="auto" w:fill="FFFFFF"/>
        <w:spacing w:after="0" w:line="240" w:lineRule="auto"/>
        <w:jc w:val="both"/>
        <w:rPr>
          <w:rFonts w:ascii="Times New Roman" w:eastAsia="Times New Roman" w:hAnsi="Times New Roman" w:cs="Times New Roman"/>
          <w:color w:val="002060"/>
          <w:sz w:val="28"/>
          <w:szCs w:val="28"/>
          <w:lang w:eastAsia="ru-RU"/>
        </w:rPr>
      </w:pPr>
    </w:p>
    <w:sectPr w:rsidR="0095314C" w:rsidRPr="005D0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4E"/>
    <w:rsid w:val="004232F3"/>
    <w:rsid w:val="005D045E"/>
    <w:rsid w:val="00861FBA"/>
    <w:rsid w:val="008633C7"/>
    <w:rsid w:val="0095314C"/>
    <w:rsid w:val="0095364E"/>
    <w:rsid w:val="00B71A48"/>
    <w:rsid w:val="00B930E7"/>
    <w:rsid w:val="00CA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AF7C"/>
  <w15:docId w15:val="{466FFE47-708C-4155-918B-62465F97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1A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A4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71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1A48"/>
    <w:rPr>
      <w:b/>
      <w:bCs/>
    </w:rPr>
  </w:style>
  <w:style w:type="character" w:styleId="a5">
    <w:name w:val="Hyperlink"/>
    <w:basedOn w:val="a0"/>
    <w:uiPriority w:val="99"/>
    <w:semiHidden/>
    <w:unhideWhenUsed/>
    <w:rsid w:val="00B71A48"/>
    <w:rPr>
      <w:color w:val="0000FF"/>
      <w:u w:val="single"/>
    </w:rPr>
  </w:style>
  <w:style w:type="paragraph" w:styleId="a6">
    <w:name w:val="Balloon Text"/>
    <w:basedOn w:val="a"/>
    <w:link w:val="a7"/>
    <w:uiPriority w:val="99"/>
    <w:semiHidden/>
    <w:unhideWhenUsed/>
    <w:rsid w:val="00B71A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1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38069">
      <w:bodyDiv w:val="1"/>
      <w:marLeft w:val="0"/>
      <w:marRight w:val="0"/>
      <w:marTop w:val="0"/>
      <w:marBottom w:val="0"/>
      <w:divBdr>
        <w:top w:val="none" w:sz="0" w:space="0" w:color="auto"/>
        <w:left w:val="none" w:sz="0" w:space="0" w:color="auto"/>
        <w:bottom w:val="none" w:sz="0" w:space="0" w:color="auto"/>
        <w:right w:val="none" w:sz="0" w:space="0" w:color="auto"/>
      </w:divBdr>
      <w:divsChild>
        <w:div w:id="830873312">
          <w:marLeft w:val="0"/>
          <w:marRight w:val="0"/>
          <w:marTop w:val="0"/>
          <w:marBottom w:val="450"/>
          <w:divBdr>
            <w:top w:val="none" w:sz="0" w:space="0" w:color="auto"/>
            <w:left w:val="none" w:sz="0" w:space="0" w:color="auto"/>
            <w:bottom w:val="none" w:sz="0" w:space="0" w:color="auto"/>
            <w:right w:val="none" w:sz="0" w:space="0" w:color="auto"/>
          </w:divBdr>
        </w:div>
        <w:div w:id="441728690">
          <w:marLeft w:val="0"/>
          <w:marRight w:val="0"/>
          <w:marTop w:val="0"/>
          <w:marBottom w:val="0"/>
          <w:divBdr>
            <w:top w:val="none" w:sz="0" w:space="0" w:color="auto"/>
            <w:left w:val="none" w:sz="0" w:space="0" w:color="auto"/>
            <w:bottom w:val="none" w:sz="0" w:space="0" w:color="auto"/>
            <w:right w:val="none" w:sz="0" w:space="0" w:color="auto"/>
          </w:divBdr>
        </w:div>
      </w:divsChild>
    </w:div>
    <w:div w:id="17966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detmi/zanyatiya-psichologa-s-det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RePack by Diakov</cp:lastModifiedBy>
  <cp:revision>8</cp:revision>
  <cp:lastPrinted>2019-04-30T08:24:00Z</cp:lastPrinted>
  <dcterms:created xsi:type="dcterms:W3CDTF">2019-04-29T17:02:00Z</dcterms:created>
  <dcterms:modified xsi:type="dcterms:W3CDTF">2019-06-13T10:41:00Z</dcterms:modified>
</cp:coreProperties>
</file>