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30" w:rsidRDefault="003B5F3F">
      <w:pPr>
        <w:pStyle w:val="a4"/>
        <w:spacing w:before="72"/>
      </w:pPr>
      <w:r>
        <w:t>Консультация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:rsidR="00DA7730" w:rsidRDefault="003B5F3F">
      <w:pPr>
        <w:pStyle w:val="a4"/>
        <w:ind w:right="2"/>
      </w:pPr>
      <w:r>
        <w:t>на</w:t>
      </w:r>
      <w:r>
        <w:rPr>
          <w:spacing w:val="-6"/>
        </w:rPr>
        <w:t xml:space="preserve"> </w:t>
      </w:r>
      <w:r>
        <w:t>тему:</w:t>
      </w:r>
      <w:r>
        <w:rPr>
          <w:spacing w:val="-5"/>
        </w:rPr>
        <w:t xml:space="preserve"> </w:t>
      </w:r>
      <w:r>
        <w:t>«Воспитание</w:t>
      </w:r>
      <w:r>
        <w:rPr>
          <w:spacing w:val="-5"/>
        </w:rPr>
        <w:t xml:space="preserve"> </w:t>
      </w:r>
      <w:r>
        <w:t>бережного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вещам»</w:t>
      </w:r>
    </w:p>
    <w:p w:rsidR="00DA7730" w:rsidRDefault="00DA7730">
      <w:pPr>
        <w:pStyle w:val="a3"/>
        <w:ind w:left="0" w:right="0" w:firstLine="0"/>
        <w:jc w:val="left"/>
      </w:pPr>
    </w:p>
    <w:p w:rsidR="00DA7730" w:rsidRDefault="003B5F3F" w:rsidP="00780242">
      <w:pPr>
        <w:pStyle w:val="a3"/>
        <w:spacing w:before="1"/>
        <w:ind w:right="3"/>
        <w:jc w:val="left"/>
      </w:pPr>
      <w:r>
        <w:t>Малышам свойственно все ломать и разбрасывать по комнате. Это нормально, но в определенных пределах. Секреты воспитания, о которых пойдет речь ниже, помогут научить ребенка бережному отношению к игрушкам и другим вещам.</w:t>
      </w:r>
    </w:p>
    <w:p w:rsidR="00DA7730" w:rsidRDefault="003B5F3F" w:rsidP="00780242">
      <w:pPr>
        <w:pStyle w:val="a3"/>
        <w:ind w:right="3"/>
        <w:jc w:val="left"/>
      </w:pPr>
      <w:r>
        <w:t>Существуют две самые распространенны</w:t>
      </w:r>
      <w:r>
        <w:t>е ошибки в воспитании детей, которые совершают почти все родители. Ознакомившись с ними, вы сможете исправить ситуацию. Возможно, работа над собой в этих направлениях поможет вам перевоспитать неряшливого ребенка.</w:t>
      </w:r>
    </w:p>
    <w:p w:rsidR="00DA7730" w:rsidRDefault="003B5F3F" w:rsidP="00780242">
      <w:pPr>
        <w:pStyle w:val="a3"/>
        <w:spacing w:line="322" w:lineRule="exact"/>
        <w:ind w:left="710" w:right="3" w:firstLine="0"/>
        <w:jc w:val="left"/>
      </w:pPr>
      <w:r>
        <w:t>Почему</w:t>
      </w:r>
      <w:r>
        <w:rPr>
          <w:spacing w:val="-8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берегут</w:t>
      </w:r>
      <w:r>
        <w:rPr>
          <w:spacing w:val="-4"/>
        </w:rPr>
        <w:t xml:space="preserve"> </w:t>
      </w:r>
      <w:r>
        <w:rPr>
          <w:spacing w:val="-2"/>
        </w:rPr>
        <w:t>вещи?</w:t>
      </w:r>
    </w:p>
    <w:p w:rsidR="00DA7730" w:rsidRDefault="003B5F3F" w:rsidP="00780242">
      <w:pPr>
        <w:pStyle w:val="a3"/>
        <w:ind w:right="3"/>
        <w:jc w:val="left"/>
      </w:pPr>
      <w:r>
        <w:t>Все предельно</w:t>
      </w:r>
      <w:r>
        <w:t xml:space="preserve"> просто — они не испытывают недостатка в вещах, поэтому знают, что за сломанную игрушку или какую-то другую вещь их никто не накажет. Слишком доброе отношение родителей к детям провоцирует появление</w:t>
      </w:r>
      <w:r>
        <w:rPr>
          <w:spacing w:val="-1"/>
        </w:rPr>
        <w:t xml:space="preserve"> </w:t>
      </w:r>
      <w:r>
        <w:t>плохой привычки — дети считают,</w:t>
      </w:r>
      <w:r>
        <w:rPr>
          <w:spacing w:val="-2"/>
        </w:rPr>
        <w:t xml:space="preserve"> </w:t>
      </w:r>
      <w:r>
        <w:t>что им можно все и всегда</w:t>
      </w:r>
      <w:r>
        <w:t>.</w:t>
      </w:r>
    </w:p>
    <w:p w:rsidR="00DA7730" w:rsidRDefault="003B5F3F" w:rsidP="00780242">
      <w:pPr>
        <w:pStyle w:val="a3"/>
        <w:ind w:right="3"/>
        <w:jc w:val="left"/>
      </w:pPr>
      <w:r>
        <w:t>Зачастую сами родители делают так, что ребенок перестает бережно относиться к вещам. Родители, которые не испытывают проблем с деньгами, часто выбрасывают игрушки, даже если повреждения не критичны. Это тоже создает в голове ребенка уверенность в том, чт</w:t>
      </w:r>
      <w:r>
        <w:t>о все заменимо и в поломке</w:t>
      </w:r>
      <w:r>
        <w:rPr>
          <w:spacing w:val="40"/>
        </w:rPr>
        <w:t xml:space="preserve"> </w:t>
      </w:r>
      <w:r>
        <w:t>нет ничего страшного.</w:t>
      </w:r>
    </w:p>
    <w:p w:rsidR="00DA7730" w:rsidRDefault="003B5F3F" w:rsidP="00780242">
      <w:pPr>
        <w:pStyle w:val="a3"/>
        <w:spacing w:before="1"/>
        <w:ind w:right="3"/>
        <w:jc w:val="left"/>
      </w:pPr>
      <w:r>
        <w:t>Отсутствие самостоятельности тоже можно считать одной из причин неправильного обращения с вещами. Уже в возрасте 3 лет ребенку достает сил и сообразительности, чтобы самостоятельно положить игрушки в коробку</w:t>
      </w:r>
      <w:r>
        <w:t xml:space="preserve">, а грязные вещи — в </w:t>
      </w:r>
      <w:r w:rsidR="00780242">
        <w:t>корзину</w:t>
      </w:r>
      <w:r>
        <w:t xml:space="preserve"> для белья. Если делать все за ребенка, он продолжит разбрасывать игрушки и не поймет, что это неправильно.</w:t>
      </w:r>
    </w:p>
    <w:p w:rsidR="00DA7730" w:rsidRDefault="003B5F3F" w:rsidP="00780242">
      <w:pPr>
        <w:spacing w:line="320" w:lineRule="exact"/>
        <w:ind w:left="710" w:right="3"/>
        <w:rPr>
          <w:i/>
          <w:sz w:val="28"/>
        </w:rPr>
      </w:pPr>
      <w:r>
        <w:rPr>
          <w:i/>
          <w:sz w:val="28"/>
        </w:rPr>
        <w:t>Покажите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ценность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вещей</w:t>
      </w:r>
    </w:p>
    <w:p w:rsidR="00DA7730" w:rsidRDefault="003B5F3F" w:rsidP="00780242">
      <w:pPr>
        <w:pStyle w:val="a3"/>
        <w:ind w:right="3"/>
        <w:jc w:val="left"/>
      </w:pPr>
      <w:r>
        <w:t>Не стоит дарить детям всегда все просто так, без повода. В большинстве случаев подарок нужно заслу</w:t>
      </w:r>
      <w:r>
        <w:t>жить. Исключение — день рождения и Новый год. Если постоянно баловать ребенка без повода, из него может вырасти эгоист.</w:t>
      </w:r>
    </w:p>
    <w:p w:rsidR="00DA7730" w:rsidRDefault="003B5F3F" w:rsidP="00780242">
      <w:pPr>
        <w:pStyle w:val="a3"/>
        <w:spacing w:before="1"/>
        <w:ind w:right="3"/>
        <w:jc w:val="left"/>
      </w:pPr>
      <w:r>
        <w:t>Если ребенок хорошо ведет себя и делает успехи, можно побаловать</w:t>
      </w:r>
      <w:r>
        <w:rPr>
          <w:spacing w:val="40"/>
        </w:rPr>
        <w:t xml:space="preserve"> </w:t>
      </w:r>
      <w:r>
        <w:t>его подарками. Если начинают появляться какие-то проблемы, стоит приост</w:t>
      </w:r>
      <w:r>
        <w:t>ановить поток доброты, чтобы малыш понял, что он не прав.</w:t>
      </w:r>
    </w:p>
    <w:p w:rsidR="00DA7730" w:rsidRDefault="003B5F3F" w:rsidP="00780242">
      <w:pPr>
        <w:pStyle w:val="a3"/>
        <w:spacing w:before="2"/>
        <w:ind w:right="3"/>
        <w:jc w:val="left"/>
      </w:pPr>
      <w:r>
        <w:t>Нельзя покупать вещи только потому, что ребенок этого хочет. У каждой покупки должна быть своя цель. Тем более нельзя покупать вещь, если ребенок выпрашивает ее через истерики и плач, иначе он всегд</w:t>
      </w:r>
      <w:r>
        <w:t>а будет добиваться желаемого такими методами.</w:t>
      </w:r>
    </w:p>
    <w:p w:rsidR="00DA7730" w:rsidRDefault="003B5F3F" w:rsidP="00780242">
      <w:pPr>
        <w:pStyle w:val="a3"/>
        <w:ind w:right="3"/>
        <w:jc w:val="left"/>
      </w:pPr>
      <w:r>
        <w:t>Большинство детей растет в полном достатке. Детские комнаты обложены</w:t>
      </w:r>
      <w:r>
        <w:rPr>
          <w:spacing w:val="-5"/>
        </w:rPr>
        <w:t xml:space="preserve"> </w:t>
      </w:r>
      <w:r>
        <w:t>мягкими</w:t>
      </w:r>
      <w:r>
        <w:rPr>
          <w:spacing w:val="-3"/>
        </w:rPr>
        <w:t xml:space="preserve"> </w:t>
      </w:r>
      <w:r>
        <w:t>игрушками,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напоминает</w:t>
      </w:r>
      <w:r>
        <w:rPr>
          <w:spacing w:val="-5"/>
        </w:rPr>
        <w:t xml:space="preserve"> </w:t>
      </w:r>
      <w:r>
        <w:t>магазин.</w:t>
      </w:r>
      <w:r>
        <w:rPr>
          <w:spacing w:val="-3"/>
        </w:rPr>
        <w:t xml:space="preserve"> </w:t>
      </w:r>
      <w:r>
        <w:rPr>
          <w:spacing w:val="-2"/>
        </w:rPr>
        <w:t>Игрушки</w:t>
      </w:r>
      <w:r w:rsidR="00780242">
        <w:t xml:space="preserve"> </w:t>
      </w:r>
      <w:r>
        <w:t>добавляются с</w:t>
      </w:r>
      <w:r>
        <w:rPr>
          <w:spacing w:val="-3"/>
        </w:rPr>
        <w:t xml:space="preserve"> </w:t>
      </w:r>
      <w:r>
        <w:t>огромной скоростью,</w:t>
      </w:r>
      <w:r>
        <w:rPr>
          <w:spacing w:val="-1"/>
        </w:rPr>
        <w:t xml:space="preserve"> </w:t>
      </w:r>
      <w:r>
        <w:t>а старые выбрасываются родителями</w:t>
      </w:r>
      <w:r>
        <w:rPr>
          <w:spacing w:val="-2"/>
        </w:rPr>
        <w:t xml:space="preserve"> </w:t>
      </w:r>
      <w:r>
        <w:t>без ущерба для детской психики. Дети даже не вспоминают о них, так как постоянно покупаются новые. При этом новая вещь не является желанной мечтой, она приобретается спонтанно, по первому требованию. Так же быстро она забы</w:t>
      </w:r>
      <w:r>
        <w:t>вается.</w:t>
      </w:r>
    </w:p>
    <w:p w:rsidR="00DA7730" w:rsidRDefault="003B5F3F" w:rsidP="00780242">
      <w:pPr>
        <w:pStyle w:val="a3"/>
        <w:spacing w:before="1"/>
        <w:ind w:right="3"/>
        <w:jc w:val="left"/>
      </w:pPr>
      <w:r>
        <w:t>То же можно сказать и об одежде. К сожалению, многие вещи очень быстро теряют свой внешний вид и переходят в разряд «домашней одежды», которая не нуждается в бережном отношении, в таких вещах можно пачкаться, ползать, и никто за это не отругает.</w:t>
      </w:r>
    </w:p>
    <w:p w:rsidR="00DA7730" w:rsidRDefault="003B5F3F" w:rsidP="00780242">
      <w:pPr>
        <w:pStyle w:val="a3"/>
        <w:spacing w:before="1"/>
        <w:ind w:right="3"/>
        <w:jc w:val="left"/>
      </w:pPr>
      <w:r>
        <w:t>От</w:t>
      </w:r>
      <w:r>
        <w:t xml:space="preserve">сутствие самостоятельности. Эта причина относится к дефектам </w:t>
      </w:r>
      <w:r w:rsidR="00780242">
        <w:lastRenderedPageBreak/>
        <w:t>в</w:t>
      </w:r>
      <w:r>
        <w:t>оспитания. Первые проявления детской самостоятельности наблюдаются в возрасте трех лет. Уже тогда нужно формировать у детей первые навыки самообслуживания, такие как повесить на место одежду, по</w:t>
      </w:r>
      <w:r>
        <w:t>ложить на батарею мокрые варежки.</w:t>
      </w:r>
    </w:p>
    <w:p w:rsidR="00DA7730" w:rsidRDefault="003B5F3F" w:rsidP="00780242">
      <w:pPr>
        <w:pStyle w:val="a3"/>
        <w:spacing w:before="1"/>
        <w:ind w:right="3"/>
        <w:jc w:val="left"/>
      </w:pPr>
      <w:r>
        <w:t>А теперь рассмотрим обратную ситуацию. Утром мама приготовила одежду и повесила на стул</w:t>
      </w:r>
      <w:r>
        <w:t>ьчик</w:t>
      </w:r>
      <w:r>
        <w:t>. Многие дети утром даже не могут сказать, что именно они надевают. Они просто берут одежду со стула, шапочку с полки, а дошкольник</w:t>
      </w:r>
      <w:r>
        <w:t>ов и младших школьников часто одевают родители. Неудивительно, что на вопрос, чей шарф, некоторые дети не могут сказать, потому</w:t>
      </w:r>
      <w:r>
        <w:rPr>
          <w:spacing w:val="-1"/>
        </w:rPr>
        <w:t xml:space="preserve"> </w:t>
      </w:r>
      <w:r>
        <w:t>что не помнят, был ли он у</w:t>
      </w:r>
      <w:r>
        <w:rPr>
          <w:spacing w:val="-1"/>
        </w:rPr>
        <w:t xml:space="preserve"> </w:t>
      </w:r>
      <w:r>
        <w:t>них вообще. Такая же ситуация с другими мелкими деталями, сменной обувью. Конечно, ребенок не помнит,</w:t>
      </w:r>
      <w:r>
        <w:t xml:space="preserve"> новые на нем брюки или старые, можно ли в них кататься с горки или нет. Вещи сами по себе не имеют ценности.</w:t>
      </w:r>
    </w:p>
    <w:p w:rsidR="00DA7730" w:rsidRDefault="003B5F3F" w:rsidP="00780242">
      <w:pPr>
        <w:spacing w:before="7" w:line="318" w:lineRule="exact"/>
        <w:ind w:left="3175" w:right="3"/>
        <w:rPr>
          <w:b/>
          <w:i/>
          <w:sz w:val="28"/>
        </w:rPr>
      </w:pPr>
      <w:r>
        <w:rPr>
          <w:b/>
          <w:i/>
          <w:sz w:val="28"/>
        </w:rPr>
        <w:t>Учим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беречь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свои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4"/>
          <w:sz w:val="28"/>
        </w:rPr>
        <w:t>вещи</w:t>
      </w:r>
    </w:p>
    <w:p w:rsidR="00DA7730" w:rsidRDefault="003B5F3F" w:rsidP="00780242">
      <w:pPr>
        <w:pStyle w:val="a3"/>
        <w:ind w:right="3"/>
        <w:jc w:val="left"/>
      </w:pPr>
      <w:r>
        <w:t>Бережное отношение к вещам у детей нужно формировать с раннего детства. Если же время упущено, нужно немедленно начина</w:t>
      </w:r>
      <w:r>
        <w:t>ть этот процесс, соблюдая два главных принципа:</w:t>
      </w:r>
    </w:p>
    <w:p w:rsidR="00DA7730" w:rsidRDefault="003B5F3F" w:rsidP="00780242">
      <w:pPr>
        <w:pStyle w:val="a5"/>
        <w:numPr>
          <w:ilvl w:val="0"/>
          <w:numId w:val="2"/>
        </w:numPr>
        <w:tabs>
          <w:tab w:val="left" w:pos="1064"/>
        </w:tabs>
        <w:ind w:right="3" w:firstLine="707"/>
        <w:rPr>
          <w:sz w:val="28"/>
        </w:rPr>
      </w:pPr>
      <w:r>
        <w:rPr>
          <w:sz w:val="28"/>
        </w:rPr>
        <w:t>Систематичность. С первой минуты принятия вашего решения и постоянно нужно помнить о требовании бережного отношения к вещам.</w:t>
      </w:r>
    </w:p>
    <w:p w:rsidR="00DA7730" w:rsidRDefault="003B5F3F" w:rsidP="00780242">
      <w:pPr>
        <w:pStyle w:val="a5"/>
        <w:numPr>
          <w:ilvl w:val="0"/>
          <w:numId w:val="2"/>
        </w:numPr>
        <w:tabs>
          <w:tab w:val="left" w:pos="1076"/>
        </w:tabs>
        <w:ind w:right="3" w:firstLine="707"/>
        <w:rPr>
          <w:sz w:val="28"/>
        </w:rPr>
      </w:pPr>
      <w:r>
        <w:rPr>
          <w:sz w:val="28"/>
        </w:rPr>
        <w:t>Единство требований. Все члены семьи должны неукоснительно требовать от ребенка бер</w:t>
      </w:r>
      <w:r>
        <w:rPr>
          <w:sz w:val="28"/>
        </w:rPr>
        <w:t>ежного отношения к вещам.</w:t>
      </w:r>
    </w:p>
    <w:p w:rsidR="00DA7730" w:rsidRDefault="003B5F3F" w:rsidP="00780242">
      <w:pPr>
        <w:spacing w:line="321" w:lineRule="exact"/>
        <w:ind w:left="710" w:right="3"/>
        <w:rPr>
          <w:i/>
          <w:sz w:val="28"/>
        </w:rPr>
      </w:pPr>
      <w:r>
        <w:rPr>
          <w:i/>
          <w:sz w:val="28"/>
        </w:rPr>
        <w:t>Приемы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бережного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отношения.</w:t>
      </w:r>
    </w:p>
    <w:p w:rsidR="00DA7730" w:rsidRDefault="003B5F3F" w:rsidP="00780242">
      <w:pPr>
        <w:pStyle w:val="a5"/>
        <w:numPr>
          <w:ilvl w:val="1"/>
          <w:numId w:val="2"/>
        </w:numPr>
        <w:tabs>
          <w:tab w:val="left" w:pos="838"/>
        </w:tabs>
        <w:ind w:right="3" w:firstLine="707"/>
        <w:jc w:val="left"/>
        <w:rPr>
          <w:sz w:val="28"/>
        </w:rPr>
      </w:pPr>
      <w:r>
        <w:rPr>
          <w:sz w:val="28"/>
        </w:rPr>
        <w:t>Не покупайте ребенку много вещей. Пусть их будет немного, но каждая будет иметь изюминку и свое предназначение.</w:t>
      </w:r>
    </w:p>
    <w:p w:rsidR="00DA7730" w:rsidRDefault="003B5F3F" w:rsidP="00780242">
      <w:pPr>
        <w:pStyle w:val="a5"/>
        <w:numPr>
          <w:ilvl w:val="1"/>
          <w:numId w:val="2"/>
        </w:numPr>
        <w:tabs>
          <w:tab w:val="left" w:pos="838"/>
        </w:tabs>
        <w:ind w:right="3" w:firstLine="707"/>
        <w:jc w:val="left"/>
        <w:rPr>
          <w:sz w:val="28"/>
        </w:rPr>
      </w:pPr>
      <w:r>
        <w:rPr>
          <w:sz w:val="28"/>
        </w:rPr>
        <w:t>Не покупайте вещи и игрушки по первому требованию. Запомните правило: с кажды</w:t>
      </w:r>
      <w:r>
        <w:rPr>
          <w:sz w:val="28"/>
        </w:rPr>
        <w:t xml:space="preserve">м решением ребенок должен провести ночь. Обычно желания детей меняются, но если этого не произошло, то попробуйте выяснить, зачем ему нужна покупка: как ребенок будет играть, с чем носить. Обсуждайте обновки, решайте вместе, что нужно купить. Важно, чтобы </w:t>
      </w:r>
      <w:r>
        <w:rPr>
          <w:sz w:val="28"/>
        </w:rPr>
        <w:t>ребенок обдумал приобретение каждой вещи.</w:t>
      </w:r>
    </w:p>
    <w:p w:rsidR="00DA7730" w:rsidRPr="00780242" w:rsidRDefault="003B5F3F" w:rsidP="00780242">
      <w:pPr>
        <w:pStyle w:val="a5"/>
        <w:numPr>
          <w:ilvl w:val="1"/>
          <w:numId w:val="2"/>
        </w:numPr>
        <w:tabs>
          <w:tab w:val="left" w:pos="838"/>
        </w:tabs>
        <w:ind w:right="3" w:firstLine="707"/>
        <w:jc w:val="left"/>
        <w:rPr>
          <w:sz w:val="28"/>
          <w:szCs w:val="28"/>
        </w:rPr>
      </w:pPr>
      <w:r>
        <w:rPr>
          <w:sz w:val="28"/>
        </w:rPr>
        <w:t>Распределите все вещи по местам. Вместе с ребенком определите места для игрушек, можно их рассортировать в симпатичные контейнеры и коробки.</w:t>
      </w:r>
      <w:r>
        <w:rPr>
          <w:spacing w:val="22"/>
          <w:sz w:val="28"/>
        </w:rPr>
        <w:t xml:space="preserve"> </w:t>
      </w:r>
      <w:r>
        <w:rPr>
          <w:sz w:val="28"/>
        </w:rPr>
        <w:t>Объясните,</w:t>
      </w:r>
      <w:r>
        <w:rPr>
          <w:spacing w:val="22"/>
          <w:sz w:val="28"/>
        </w:rPr>
        <w:t xml:space="preserve"> </w:t>
      </w:r>
      <w:r>
        <w:rPr>
          <w:sz w:val="28"/>
        </w:rPr>
        <w:t>что</w:t>
      </w:r>
      <w:r>
        <w:rPr>
          <w:spacing w:val="23"/>
          <w:sz w:val="28"/>
        </w:rPr>
        <w:t xml:space="preserve"> </w:t>
      </w:r>
      <w:r>
        <w:rPr>
          <w:sz w:val="28"/>
        </w:rPr>
        <w:t>книги</w:t>
      </w:r>
      <w:r>
        <w:rPr>
          <w:spacing w:val="23"/>
          <w:sz w:val="28"/>
        </w:rPr>
        <w:t xml:space="preserve"> </w:t>
      </w:r>
      <w:r>
        <w:rPr>
          <w:sz w:val="28"/>
        </w:rPr>
        <w:t>стоят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шкафу,</w:t>
      </w:r>
      <w:r>
        <w:rPr>
          <w:spacing w:val="22"/>
          <w:sz w:val="28"/>
        </w:rPr>
        <w:t xml:space="preserve"> </w:t>
      </w:r>
      <w:r>
        <w:rPr>
          <w:sz w:val="28"/>
        </w:rPr>
        <w:t>машинки</w:t>
      </w:r>
      <w:r>
        <w:rPr>
          <w:spacing w:val="27"/>
          <w:sz w:val="28"/>
        </w:rPr>
        <w:t xml:space="preserve"> </w:t>
      </w:r>
      <w:r>
        <w:rPr>
          <w:sz w:val="28"/>
        </w:rPr>
        <w:t>—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гараже,</w:t>
      </w:r>
      <w:r>
        <w:rPr>
          <w:spacing w:val="22"/>
          <w:sz w:val="28"/>
        </w:rPr>
        <w:t xml:space="preserve"> </w:t>
      </w:r>
      <w:r>
        <w:rPr>
          <w:sz w:val="28"/>
        </w:rPr>
        <w:t>куклы</w:t>
      </w:r>
      <w:r w:rsidR="00780242">
        <w:rPr>
          <w:sz w:val="28"/>
        </w:rPr>
        <w:t xml:space="preserve"> - </w:t>
      </w:r>
      <w:r w:rsidRPr="00780242">
        <w:rPr>
          <w:sz w:val="28"/>
        </w:rPr>
        <w:t>на полках. Это облегчит задачу убирать их на места после игр. Рассмотрите</w:t>
      </w:r>
      <w:r w:rsidRPr="00780242">
        <w:rPr>
          <w:spacing w:val="36"/>
          <w:sz w:val="28"/>
        </w:rPr>
        <w:t xml:space="preserve"> </w:t>
      </w:r>
      <w:r w:rsidRPr="00780242">
        <w:rPr>
          <w:sz w:val="28"/>
        </w:rPr>
        <w:t>вещи</w:t>
      </w:r>
      <w:r w:rsidRPr="00780242">
        <w:rPr>
          <w:spacing w:val="34"/>
          <w:sz w:val="28"/>
        </w:rPr>
        <w:t xml:space="preserve"> </w:t>
      </w:r>
      <w:r w:rsidRPr="00780242">
        <w:rPr>
          <w:sz w:val="28"/>
        </w:rPr>
        <w:t>в</w:t>
      </w:r>
      <w:r w:rsidRPr="00780242">
        <w:rPr>
          <w:spacing w:val="36"/>
          <w:sz w:val="28"/>
        </w:rPr>
        <w:t xml:space="preserve"> </w:t>
      </w:r>
      <w:r w:rsidRPr="00780242">
        <w:rPr>
          <w:sz w:val="28"/>
        </w:rPr>
        <w:t>ванной</w:t>
      </w:r>
      <w:r w:rsidRPr="00780242">
        <w:rPr>
          <w:spacing w:val="34"/>
          <w:sz w:val="28"/>
        </w:rPr>
        <w:t xml:space="preserve"> </w:t>
      </w:r>
      <w:r w:rsidRPr="00780242">
        <w:rPr>
          <w:sz w:val="28"/>
        </w:rPr>
        <w:t>или</w:t>
      </w:r>
      <w:r w:rsidRPr="00780242">
        <w:rPr>
          <w:spacing w:val="34"/>
          <w:sz w:val="28"/>
        </w:rPr>
        <w:t xml:space="preserve"> </w:t>
      </w:r>
      <w:r w:rsidRPr="00780242">
        <w:rPr>
          <w:sz w:val="28"/>
        </w:rPr>
        <w:t>прихожей.</w:t>
      </w:r>
      <w:r w:rsidRPr="00780242">
        <w:rPr>
          <w:spacing w:val="35"/>
          <w:sz w:val="28"/>
        </w:rPr>
        <w:t xml:space="preserve"> </w:t>
      </w:r>
      <w:r w:rsidRPr="00780242">
        <w:rPr>
          <w:sz w:val="28"/>
        </w:rPr>
        <w:t>Покажите</w:t>
      </w:r>
      <w:r w:rsidRPr="00780242">
        <w:rPr>
          <w:spacing w:val="36"/>
          <w:sz w:val="28"/>
        </w:rPr>
        <w:t xml:space="preserve"> </w:t>
      </w:r>
      <w:r w:rsidRPr="00780242">
        <w:rPr>
          <w:sz w:val="28"/>
        </w:rPr>
        <w:t>его</w:t>
      </w:r>
      <w:r w:rsidRPr="00780242">
        <w:rPr>
          <w:spacing w:val="37"/>
          <w:sz w:val="28"/>
        </w:rPr>
        <w:t xml:space="preserve"> </w:t>
      </w:r>
      <w:r w:rsidRPr="00780242">
        <w:rPr>
          <w:sz w:val="28"/>
        </w:rPr>
        <w:t>полки</w:t>
      </w:r>
      <w:r w:rsidRPr="00780242">
        <w:rPr>
          <w:spacing w:val="35"/>
          <w:sz w:val="28"/>
        </w:rPr>
        <w:t xml:space="preserve"> </w:t>
      </w:r>
      <w:r w:rsidRPr="00780242">
        <w:rPr>
          <w:sz w:val="28"/>
        </w:rPr>
        <w:t>для</w:t>
      </w:r>
      <w:r w:rsidRPr="00780242">
        <w:rPr>
          <w:spacing w:val="34"/>
          <w:sz w:val="28"/>
        </w:rPr>
        <w:t xml:space="preserve"> </w:t>
      </w:r>
      <w:r w:rsidRPr="00780242">
        <w:rPr>
          <w:sz w:val="28"/>
        </w:rPr>
        <w:t>обуви,</w:t>
      </w:r>
      <w:r w:rsidR="00780242">
        <w:rPr>
          <w:sz w:val="28"/>
        </w:rPr>
        <w:t xml:space="preserve"> </w:t>
      </w:r>
      <w:r w:rsidRPr="00780242">
        <w:rPr>
          <w:sz w:val="28"/>
          <w:szCs w:val="28"/>
        </w:rPr>
        <w:t>крючки для одежды, стаканчик для зубной щетки. Напоминайте ребенку о местах для его вещей.</w:t>
      </w:r>
    </w:p>
    <w:p w:rsidR="00DA7730" w:rsidRDefault="003B5F3F" w:rsidP="00780242">
      <w:pPr>
        <w:pStyle w:val="a5"/>
        <w:numPr>
          <w:ilvl w:val="1"/>
          <w:numId w:val="1"/>
        </w:numPr>
        <w:tabs>
          <w:tab w:val="left" w:pos="838"/>
        </w:tabs>
        <w:ind w:right="3" w:firstLine="707"/>
        <w:jc w:val="left"/>
        <w:rPr>
          <w:sz w:val="28"/>
        </w:rPr>
      </w:pPr>
      <w:r>
        <w:rPr>
          <w:sz w:val="28"/>
        </w:rPr>
        <w:t>О</w:t>
      </w:r>
      <w:r>
        <w:rPr>
          <w:sz w:val="28"/>
        </w:rPr>
        <w:t>бсуждайте назначен</w:t>
      </w:r>
      <w:r>
        <w:rPr>
          <w:sz w:val="28"/>
        </w:rPr>
        <w:t>ие вещей. Каждая вещь нужна для чего-то: для прогулки, праздника, занятий спортом, катания с горки, езды на велосипеде, домашних игр и т.д. Напоминайте об этом ребенку.</w:t>
      </w:r>
    </w:p>
    <w:p w:rsidR="00DA7730" w:rsidRDefault="003B5F3F" w:rsidP="00780242">
      <w:pPr>
        <w:pStyle w:val="a5"/>
        <w:numPr>
          <w:ilvl w:val="1"/>
          <w:numId w:val="1"/>
        </w:numPr>
        <w:tabs>
          <w:tab w:val="left" w:pos="838"/>
        </w:tabs>
        <w:ind w:right="3" w:firstLine="707"/>
        <w:jc w:val="left"/>
        <w:rPr>
          <w:sz w:val="28"/>
        </w:rPr>
      </w:pPr>
      <w:r>
        <w:rPr>
          <w:sz w:val="28"/>
        </w:rPr>
        <w:t>Учите ребенка самостоятельно одеваться. Решайте с вечера, в чем он пойдет в детский сад</w:t>
      </w:r>
      <w:r>
        <w:rPr>
          <w:sz w:val="28"/>
        </w:rPr>
        <w:t>, пусть он приготовит вещи. В этом случае ребенок</w:t>
      </w:r>
      <w:r>
        <w:rPr>
          <w:spacing w:val="40"/>
          <w:sz w:val="28"/>
        </w:rPr>
        <w:t xml:space="preserve"> </w:t>
      </w:r>
      <w:r>
        <w:rPr>
          <w:sz w:val="28"/>
        </w:rPr>
        <w:t>будет точно знать, что и где взять утром.</w:t>
      </w:r>
    </w:p>
    <w:p w:rsidR="00DA7730" w:rsidRDefault="003B5F3F" w:rsidP="00780242">
      <w:pPr>
        <w:pStyle w:val="a5"/>
        <w:numPr>
          <w:ilvl w:val="1"/>
          <w:numId w:val="1"/>
        </w:numPr>
        <w:tabs>
          <w:tab w:val="left" w:pos="838"/>
        </w:tabs>
        <w:ind w:right="3" w:firstLine="707"/>
        <w:jc w:val="left"/>
        <w:rPr>
          <w:sz w:val="28"/>
        </w:rPr>
      </w:pPr>
      <w:r>
        <w:rPr>
          <w:sz w:val="28"/>
        </w:rPr>
        <w:t>Учите исправлять свои ошибки. Ребенок должен соблюдать порядок. Если по какой-то причине он бросил одежду или не убрал игрушки на место, предоставьте ему возможност</w:t>
      </w:r>
      <w:r>
        <w:rPr>
          <w:sz w:val="28"/>
        </w:rPr>
        <w:t>ь все самостоятельно исправить без замечаний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наказания.</w:t>
      </w:r>
    </w:p>
    <w:p w:rsidR="00DA7730" w:rsidRDefault="003B5F3F" w:rsidP="00780242">
      <w:pPr>
        <w:pStyle w:val="a5"/>
        <w:numPr>
          <w:ilvl w:val="1"/>
          <w:numId w:val="1"/>
        </w:numPr>
        <w:tabs>
          <w:tab w:val="left" w:pos="838"/>
        </w:tabs>
        <w:ind w:right="3" w:firstLine="707"/>
        <w:jc w:val="left"/>
        <w:rPr>
          <w:sz w:val="28"/>
        </w:rPr>
      </w:pPr>
      <w:r>
        <w:rPr>
          <w:sz w:val="28"/>
        </w:rPr>
        <w:t>Можно привлечь ребенка к замене батареек в музыкальных игрушках или починить с его помощью то, что осуществимо в домашних условиях: подклеить корешки книги, стереть ластиком следы карандаша со стран</w:t>
      </w:r>
      <w:r>
        <w:rPr>
          <w:sz w:val="28"/>
        </w:rPr>
        <w:t>иц</w:t>
      </w:r>
      <w:r w:rsidR="00780242">
        <w:rPr>
          <w:sz w:val="28"/>
        </w:rPr>
        <w:t xml:space="preserve"> и т.д</w:t>
      </w:r>
      <w:r>
        <w:rPr>
          <w:sz w:val="28"/>
        </w:rPr>
        <w:t>.</w:t>
      </w:r>
    </w:p>
    <w:p w:rsidR="00DA7730" w:rsidRDefault="003B5F3F" w:rsidP="00780242">
      <w:pPr>
        <w:pStyle w:val="a5"/>
        <w:numPr>
          <w:ilvl w:val="1"/>
          <w:numId w:val="1"/>
        </w:numPr>
        <w:tabs>
          <w:tab w:val="left" w:pos="838"/>
        </w:tabs>
        <w:ind w:right="3" w:firstLine="707"/>
        <w:jc w:val="left"/>
        <w:rPr>
          <w:sz w:val="28"/>
        </w:rPr>
      </w:pPr>
      <w:r>
        <w:rPr>
          <w:sz w:val="28"/>
        </w:rPr>
        <w:lastRenderedPageBreak/>
        <w:t>Если ребенок берет в детский сад, (на улицу, в гости) какие-то вещи или игрушки, то обговорите вслух, что именно он берет и просчитывайте предметы</w:t>
      </w:r>
      <w:bookmarkStart w:id="0" w:name="_GoBack"/>
      <w:bookmarkEnd w:id="0"/>
      <w:r>
        <w:rPr>
          <w:sz w:val="28"/>
        </w:rPr>
        <w:t>. После прогулки сделайте это снова.</w:t>
      </w:r>
    </w:p>
    <w:p w:rsidR="00DA7730" w:rsidRDefault="003B5F3F" w:rsidP="00780242">
      <w:pPr>
        <w:pStyle w:val="a5"/>
        <w:numPr>
          <w:ilvl w:val="1"/>
          <w:numId w:val="1"/>
        </w:numPr>
        <w:tabs>
          <w:tab w:val="left" w:pos="838"/>
        </w:tabs>
        <w:ind w:right="3" w:firstLine="707"/>
        <w:jc w:val="left"/>
        <w:rPr>
          <w:sz w:val="28"/>
        </w:rPr>
      </w:pPr>
      <w:r>
        <w:rPr>
          <w:sz w:val="28"/>
        </w:rPr>
        <w:t>Показывайте пример правильного поведения своим детям. Пусть в вашем ш</w:t>
      </w:r>
      <w:r>
        <w:rPr>
          <w:sz w:val="28"/>
        </w:rPr>
        <w:t>кафу и на столе будет порядок, вещи будут на своих местах. Дети быстрее впитывают информацию по подражанию, чем по нравоучениям.</w:t>
      </w:r>
    </w:p>
    <w:p w:rsidR="00DA7730" w:rsidRDefault="003B5F3F" w:rsidP="00780242">
      <w:pPr>
        <w:pStyle w:val="a3"/>
        <w:ind w:right="3"/>
        <w:jc w:val="left"/>
      </w:pPr>
      <w:r>
        <w:t>Однако если речь идет о совсем маленьких детях — малышах от года</w:t>
      </w:r>
      <w:r>
        <w:rPr>
          <w:spacing w:val="40"/>
        </w:rPr>
        <w:t xml:space="preserve"> </w:t>
      </w:r>
      <w:r>
        <w:t>до трех, вместе с соблюдением правил, целесообразно будет убра</w:t>
      </w:r>
      <w:r>
        <w:t>ть важные документы и ценные вещи в недоступное место, а в сад и на детскую площадку лучше надевать одежду, которую не жалко порвать, испачкать, намочить. Ребенок познает мир и чрезмерная аккуратность и деловая форма одежды сковывает его действия в этом на</w:t>
      </w:r>
      <w:r>
        <w:t>правлении, тогда как свободное исследование окружающей действительности может привести к таким неприятностям, как изрисованный загранпаспорт и окончательно испорченные белые брюки.</w:t>
      </w:r>
    </w:p>
    <w:p w:rsidR="00DA7730" w:rsidRDefault="003B5F3F" w:rsidP="00780242">
      <w:pPr>
        <w:pStyle w:val="a3"/>
        <w:ind w:right="3"/>
        <w:jc w:val="left"/>
      </w:pPr>
      <w:r>
        <w:t>Если ребенок любит разбирать игрушки, рассматривая их устройство, это может</w:t>
      </w:r>
      <w:r>
        <w:t xml:space="preserve"> быть способом познания окружающего мира, развитием его исследовательских способностей. Есть такие дети, для которых очень важно разобрать всю вещь до последнего винтика и изучить механизм изнутри. Помните рассказ Николая Носова — «Телефон»? Если же ребено</w:t>
      </w:r>
      <w:r>
        <w:t>к слишком часто все раскидывает, ломает, откровенно портит, это служит нам сигналом, что он привлекает внимание с помощью «вандализма». Разберитесь, не связано ли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ваше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порчи имущества?</w:t>
      </w:r>
    </w:p>
    <w:p w:rsidR="00DA7730" w:rsidRDefault="003B5F3F" w:rsidP="00780242">
      <w:pPr>
        <w:pStyle w:val="a3"/>
        <w:ind w:right="3"/>
        <w:jc w:val="left"/>
      </w:pPr>
      <w:r>
        <w:t>Воспитание — непрерывный процесс, который должен быть структурированным. Выработав у ребенка полезные привычки, вы сможете сделать его и вашу жизнь лучше.</w:t>
      </w:r>
    </w:p>
    <w:sectPr w:rsidR="00DA7730" w:rsidSect="00780242">
      <w:pgSz w:w="11910" w:h="16840"/>
      <w:pgMar w:top="567" w:right="708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72CF"/>
    <w:multiLevelType w:val="hybridMultilevel"/>
    <w:tmpl w:val="6B946C40"/>
    <w:lvl w:ilvl="0" w:tplc="685ABE30">
      <w:start w:val="1"/>
      <w:numFmt w:val="decimal"/>
      <w:lvlText w:val="%1."/>
      <w:lvlJc w:val="left"/>
      <w:pPr>
        <w:ind w:left="2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B8C4EA">
      <w:numFmt w:val="bullet"/>
      <w:lvlText w:val=""/>
      <w:lvlJc w:val="left"/>
      <w:pPr>
        <w:ind w:left="2" w:hanging="1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2" w:tplc="E196BC74">
      <w:numFmt w:val="bullet"/>
      <w:lvlText w:val="•"/>
      <w:lvlJc w:val="left"/>
      <w:pPr>
        <w:ind w:left="1899" w:hanging="131"/>
      </w:pPr>
      <w:rPr>
        <w:rFonts w:hint="default"/>
        <w:lang w:val="ru-RU" w:eastAsia="en-US" w:bidi="ar-SA"/>
      </w:rPr>
    </w:lvl>
    <w:lvl w:ilvl="3" w:tplc="2DC2BF56">
      <w:numFmt w:val="bullet"/>
      <w:lvlText w:val="•"/>
      <w:lvlJc w:val="left"/>
      <w:pPr>
        <w:ind w:left="2849" w:hanging="131"/>
      </w:pPr>
      <w:rPr>
        <w:rFonts w:hint="default"/>
        <w:lang w:val="ru-RU" w:eastAsia="en-US" w:bidi="ar-SA"/>
      </w:rPr>
    </w:lvl>
    <w:lvl w:ilvl="4" w:tplc="BBD2E99E">
      <w:numFmt w:val="bullet"/>
      <w:lvlText w:val="•"/>
      <w:lvlJc w:val="left"/>
      <w:pPr>
        <w:ind w:left="3799" w:hanging="131"/>
      </w:pPr>
      <w:rPr>
        <w:rFonts w:hint="default"/>
        <w:lang w:val="ru-RU" w:eastAsia="en-US" w:bidi="ar-SA"/>
      </w:rPr>
    </w:lvl>
    <w:lvl w:ilvl="5" w:tplc="F6AA7EE2">
      <w:numFmt w:val="bullet"/>
      <w:lvlText w:val="•"/>
      <w:lvlJc w:val="left"/>
      <w:pPr>
        <w:ind w:left="4749" w:hanging="131"/>
      </w:pPr>
      <w:rPr>
        <w:rFonts w:hint="default"/>
        <w:lang w:val="ru-RU" w:eastAsia="en-US" w:bidi="ar-SA"/>
      </w:rPr>
    </w:lvl>
    <w:lvl w:ilvl="6" w:tplc="18642332">
      <w:numFmt w:val="bullet"/>
      <w:lvlText w:val="•"/>
      <w:lvlJc w:val="left"/>
      <w:pPr>
        <w:ind w:left="5699" w:hanging="131"/>
      </w:pPr>
      <w:rPr>
        <w:rFonts w:hint="default"/>
        <w:lang w:val="ru-RU" w:eastAsia="en-US" w:bidi="ar-SA"/>
      </w:rPr>
    </w:lvl>
    <w:lvl w:ilvl="7" w:tplc="8AF45770">
      <w:numFmt w:val="bullet"/>
      <w:lvlText w:val="•"/>
      <w:lvlJc w:val="left"/>
      <w:pPr>
        <w:ind w:left="6648" w:hanging="131"/>
      </w:pPr>
      <w:rPr>
        <w:rFonts w:hint="default"/>
        <w:lang w:val="ru-RU" w:eastAsia="en-US" w:bidi="ar-SA"/>
      </w:rPr>
    </w:lvl>
    <w:lvl w:ilvl="8" w:tplc="F894DA0E">
      <w:numFmt w:val="bullet"/>
      <w:lvlText w:val="•"/>
      <w:lvlJc w:val="left"/>
      <w:pPr>
        <w:ind w:left="7598" w:hanging="131"/>
      </w:pPr>
      <w:rPr>
        <w:rFonts w:hint="default"/>
        <w:lang w:val="ru-RU" w:eastAsia="en-US" w:bidi="ar-SA"/>
      </w:rPr>
    </w:lvl>
  </w:abstractNum>
  <w:abstractNum w:abstractNumId="1" w15:restartNumberingAfterBreak="0">
    <w:nsid w:val="46433BC8"/>
    <w:multiLevelType w:val="hybridMultilevel"/>
    <w:tmpl w:val="5FA492FE"/>
    <w:lvl w:ilvl="0" w:tplc="8AC414A0">
      <w:numFmt w:val="bullet"/>
      <w:lvlText w:val="—"/>
      <w:lvlJc w:val="left"/>
      <w:pPr>
        <w:ind w:left="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CAB1E2">
      <w:numFmt w:val="bullet"/>
      <w:lvlText w:val=""/>
      <w:lvlJc w:val="left"/>
      <w:pPr>
        <w:ind w:left="2" w:hanging="1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2" w:tplc="A1B6359E">
      <w:numFmt w:val="bullet"/>
      <w:lvlText w:val="•"/>
      <w:lvlJc w:val="left"/>
      <w:pPr>
        <w:ind w:left="1899" w:hanging="131"/>
      </w:pPr>
      <w:rPr>
        <w:rFonts w:hint="default"/>
        <w:lang w:val="ru-RU" w:eastAsia="en-US" w:bidi="ar-SA"/>
      </w:rPr>
    </w:lvl>
    <w:lvl w:ilvl="3" w:tplc="34AC169C">
      <w:numFmt w:val="bullet"/>
      <w:lvlText w:val="•"/>
      <w:lvlJc w:val="left"/>
      <w:pPr>
        <w:ind w:left="2849" w:hanging="131"/>
      </w:pPr>
      <w:rPr>
        <w:rFonts w:hint="default"/>
        <w:lang w:val="ru-RU" w:eastAsia="en-US" w:bidi="ar-SA"/>
      </w:rPr>
    </w:lvl>
    <w:lvl w:ilvl="4" w:tplc="D4FED35A">
      <w:numFmt w:val="bullet"/>
      <w:lvlText w:val="•"/>
      <w:lvlJc w:val="left"/>
      <w:pPr>
        <w:ind w:left="3799" w:hanging="131"/>
      </w:pPr>
      <w:rPr>
        <w:rFonts w:hint="default"/>
        <w:lang w:val="ru-RU" w:eastAsia="en-US" w:bidi="ar-SA"/>
      </w:rPr>
    </w:lvl>
    <w:lvl w:ilvl="5" w:tplc="9B00C9C4">
      <w:numFmt w:val="bullet"/>
      <w:lvlText w:val="•"/>
      <w:lvlJc w:val="left"/>
      <w:pPr>
        <w:ind w:left="4749" w:hanging="131"/>
      </w:pPr>
      <w:rPr>
        <w:rFonts w:hint="default"/>
        <w:lang w:val="ru-RU" w:eastAsia="en-US" w:bidi="ar-SA"/>
      </w:rPr>
    </w:lvl>
    <w:lvl w:ilvl="6" w:tplc="19C02B8E">
      <w:numFmt w:val="bullet"/>
      <w:lvlText w:val="•"/>
      <w:lvlJc w:val="left"/>
      <w:pPr>
        <w:ind w:left="5699" w:hanging="131"/>
      </w:pPr>
      <w:rPr>
        <w:rFonts w:hint="default"/>
        <w:lang w:val="ru-RU" w:eastAsia="en-US" w:bidi="ar-SA"/>
      </w:rPr>
    </w:lvl>
    <w:lvl w:ilvl="7" w:tplc="3794931A">
      <w:numFmt w:val="bullet"/>
      <w:lvlText w:val="•"/>
      <w:lvlJc w:val="left"/>
      <w:pPr>
        <w:ind w:left="6648" w:hanging="131"/>
      </w:pPr>
      <w:rPr>
        <w:rFonts w:hint="default"/>
        <w:lang w:val="ru-RU" w:eastAsia="en-US" w:bidi="ar-SA"/>
      </w:rPr>
    </w:lvl>
    <w:lvl w:ilvl="8" w:tplc="C0D40E22">
      <w:numFmt w:val="bullet"/>
      <w:lvlText w:val="•"/>
      <w:lvlJc w:val="left"/>
      <w:pPr>
        <w:ind w:left="7598" w:hanging="1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7730"/>
    <w:rsid w:val="003B5F3F"/>
    <w:rsid w:val="00780242"/>
    <w:rsid w:val="00DA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F922"/>
  <w15:docId w15:val="{2EB84CC7-9563-47D0-ACB4-ADB1D404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8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5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right="138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49</dc:creator>
  <cp:lastModifiedBy>user</cp:lastModifiedBy>
  <cp:revision>2</cp:revision>
  <dcterms:created xsi:type="dcterms:W3CDTF">2026-02-05T07:45:00Z</dcterms:created>
  <dcterms:modified xsi:type="dcterms:W3CDTF">2026-02-06T05:22:00Z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